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FD7" w:rsidRDefault="00C97FD7" w:rsidP="0055008B">
      <w:pPr>
        <w:pStyle w:val="Standard"/>
        <w:ind w:left="45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3B30B36A" wp14:editId="565FAF7D">
            <wp:simplePos x="0" y="0"/>
            <wp:positionH relativeFrom="column">
              <wp:posOffset>-1118235</wp:posOffset>
            </wp:positionH>
            <wp:positionV relativeFrom="paragraph">
              <wp:posOffset>-739141</wp:posOffset>
            </wp:positionV>
            <wp:extent cx="7467600" cy="1050492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 об А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611" cy="10499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C97FD7" w:rsidRDefault="00C97FD7" w:rsidP="0055008B">
      <w:pPr>
        <w:pStyle w:val="Standard"/>
        <w:ind w:left="45"/>
        <w:rPr>
          <w:lang w:val="ru-RU"/>
        </w:rPr>
      </w:pPr>
    </w:p>
    <w:p w:rsidR="009E5C53" w:rsidRPr="00D06C97" w:rsidRDefault="009E5C53" w:rsidP="009E5C53">
      <w:pPr>
        <w:pStyle w:val="Default"/>
        <w:rPr>
          <w:sz w:val="26"/>
          <w:szCs w:val="26"/>
        </w:rPr>
      </w:pPr>
      <w:r w:rsidRPr="00D06C97">
        <w:rPr>
          <w:bCs/>
          <w:sz w:val="26"/>
          <w:szCs w:val="26"/>
        </w:rPr>
        <w:lastRenderedPageBreak/>
        <w:t xml:space="preserve">- </w:t>
      </w:r>
      <w:r w:rsidRPr="00D06C97">
        <w:rPr>
          <w:sz w:val="26"/>
          <w:szCs w:val="26"/>
        </w:rPr>
        <w:t>Приказ Министерства Просвещения России от 31 июля 2020 года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9E5C53" w:rsidRPr="00D06C97" w:rsidRDefault="009E5C53" w:rsidP="009E5C5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06C97">
        <w:rPr>
          <w:rFonts w:ascii="Times New Roman" w:eastAsia="+mn-ea" w:hAnsi="Times New Roman" w:cs="Times New Roman"/>
          <w:bCs/>
          <w:color w:val="000000"/>
          <w:kern w:val="24"/>
          <w:sz w:val="26"/>
          <w:szCs w:val="26"/>
        </w:rPr>
        <w:t>- О внесении изменений в «Порядок организации и осуществления образовательной деятельности по основным общеобразовательным  - образовательным программам дошкольного образования</w:t>
      </w:r>
      <w:proofErr w:type="gramStart"/>
      <w:r w:rsidRPr="00D06C97">
        <w:rPr>
          <w:rFonts w:ascii="Times New Roman" w:eastAsia="+mn-ea" w:hAnsi="Times New Roman" w:cs="Times New Roman"/>
          <w:bCs/>
          <w:color w:val="000000"/>
          <w:kern w:val="24"/>
          <w:sz w:val="26"/>
          <w:szCs w:val="26"/>
        </w:rPr>
        <w:t>»</w:t>
      </w:r>
      <w:r w:rsidRPr="00D06C97">
        <w:rPr>
          <w:rFonts w:ascii="Times New Roman" w:eastAsia="+mn-ea" w:hAnsi="Times New Roman" w:cs="Times New Roman"/>
          <w:bCs/>
          <w:kern w:val="24"/>
          <w:sz w:val="26"/>
          <w:szCs w:val="26"/>
        </w:rPr>
        <w:t>(</w:t>
      </w:r>
      <w:proofErr w:type="gramEnd"/>
      <w:r w:rsidRPr="00D06C97">
        <w:rPr>
          <w:rFonts w:ascii="Times New Roman" w:eastAsia="+mn-ea" w:hAnsi="Times New Roman" w:cs="Times New Roman"/>
          <w:bCs/>
          <w:kern w:val="24"/>
          <w:sz w:val="26"/>
          <w:szCs w:val="26"/>
        </w:rPr>
        <w:t xml:space="preserve">приказ </w:t>
      </w:r>
      <w:r w:rsidR="00D06C97" w:rsidRPr="00D06C97">
        <w:rPr>
          <w:rFonts w:ascii="Times New Roman" w:eastAsia="+mn-ea" w:hAnsi="Times New Roman" w:cs="Times New Roman"/>
          <w:bCs/>
          <w:kern w:val="24"/>
          <w:sz w:val="26"/>
          <w:szCs w:val="26"/>
        </w:rPr>
        <w:t xml:space="preserve">Министерства просвещения науки </w:t>
      </w:r>
      <w:r w:rsidRPr="00D06C97">
        <w:rPr>
          <w:rFonts w:ascii="Times New Roman" w:eastAsia="+mn-ea" w:hAnsi="Times New Roman" w:cs="Times New Roman"/>
          <w:bCs/>
          <w:kern w:val="24"/>
          <w:sz w:val="26"/>
          <w:szCs w:val="26"/>
        </w:rPr>
        <w:t>от 01.12.2022 г. №1048)</w:t>
      </w:r>
    </w:p>
    <w:p w:rsidR="009E5C53" w:rsidRPr="00D06C97" w:rsidRDefault="009E5C53" w:rsidP="009E5C53">
      <w:pPr>
        <w:pStyle w:val="a5"/>
        <w:jc w:val="both"/>
        <w:rPr>
          <w:bCs/>
          <w:sz w:val="26"/>
          <w:szCs w:val="26"/>
        </w:rPr>
      </w:pPr>
      <w:r w:rsidRPr="00D06C97">
        <w:rPr>
          <w:bCs/>
          <w:sz w:val="26"/>
          <w:szCs w:val="26"/>
        </w:rPr>
        <w:t xml:space="preserve">-Приказ Минтруда России от 18.10.2013г №544н «Об утверждении профессионального стандарта «Педагог» </w:t>
      </w:r>
      <w:proofErr w:type="gramStart"/>
      <w:r w:rsidRPr="00D06C97">
        <w:rPr>
          <w:bCs/>
          <w:sz w:val="26"/>
          <w:szCs w:val="26"/>
        </w:rPr>
        <w:t xml:space="preserve">( </w:t>
      </w:r>
      <w:proofErr w:type="gramEnd"/>
      <w:r w:rsidRPr="00D06C97">
        <w:rPr>
          <w:bCs/>
          <w:sz w:val="26"/>
          <w:szCs w:val="26"/>
        </w:rPr>
        <w:t>педагогическая деятельность в сфере дошкольного, начального общего, основного общего, среднего общего образования ( воспитатель, учитель));</w:t>
      </w:r>
    </w:p>
    <w:p w:rsidR="009E5C53" w:rsidRPr="00D06C97" w:rsidRDefault="009E5C53" w:rsidP="009E5C53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D06C97">
        <w:rPr>
          <w:rFonts w:ascii="Times New Roman" w:hAnsi="Times New Roman"/>
          <w:bCs/>
          <w:sz w:val="26"/>
          <w:szCs w:val="26"/>
        </w:rPr>
        <w:t>- Приказ Минтруда России от 18.08.2015 г. №514 н «Об утверждении профессионального стандарта «Педагог – психолог (психолог в сфере образования);</w:t>
      </w:r>
    </w:p>
    <w:p w:rsidR="009E5C53" w:rsidRPr="00D06C97" w:rsidRDefault="009E5C53" w:rsidP="009E5C53">
      <w:pPr>
        <w:pStyle w:val="Style9"/>
        <w:widowControl/>
        <w:tabs>
          <w:tab w:val="left" w:pos="1440"/>
        </w:tabs>
        <w:suppressAutoHyphens w:val="0"/>
        <w:adjustRightInd w:val="0"/>
        <w:spacing w:after="0" w:line="240" w:lineRule="auto"/>
        <w:ind w:firstLine="0"/>
        <w:rPr>
          <w:rFonts w:cs="Times New Roman"/>
          <w:sz w:val="26"/>
          <w:szCs w:val="26"/>
        </w:rPr>
      </w:pPr>
      <w:r w:rsidRPr="00D06C97">
        <w:rPr>
          <w:rFonts w:cs="Times New Roman"/>
          <w:bCs/>
          <w:sz w:val="26"/>
          <w:szCs w:val="26"/>
          <w:lang w:val="ru-RU"/>
        </w:rPr>
        <w:t>-.</w:t>
      </w:r>
      <w:r w:rsidRPr="00D06C97">
        <w:rPr>
          <w:rFonts w:cs="Times New Roman"/>
          <w:sz w:val="26"/>
          <w:szCs w:val="26"/>
          <w:lang w:val="ru-RU"/>
        </w:rPr>
        <w:t xml:space="preserve">Постановление Главного государственного санитарного врача РФ от </w:t>
      </w:r>
      <w:r w:rsidRPr="00D06C97">
        <w:rPr>
          <w:rFonts w:cs="Times New Roman"/>
          <w:sz w:val="26"/>
          <w:szCs w:val="26"/>
        </w:rPr>
        <w:t xml:space="preserve">           </w:t>
      </w:r>
      <w:r w:rsidRPr="00D06C97">
        <w:rPr>
          <w:rFonts w:cs="Times New Roman"/>
          <w:sz w:val="26"/>
          <w:szCs w:val="26"/>
          <w:lang w:val="ru-RU"/>
        </w:rPr>
        <w:t xml:space="preserve">28.09.2020 N 28 "Об утверждении санитарных правил СП 2.4. 3648-20 </w:t>
      </w:r>
    </w:p>
    <w:p w:rsidR="009E5C53" w:rsidRPr="00D06C97" w:rsidRDefault="009E5C53" w:rsidP="009E5C53">
      <w:pPr>
        <w:pStyle w:val="Default"/>
        <w:jc w:val="both"/>
        <w:rPr>
          <w:sz w:val="26"/>
          <w:szCs w:val="26"/>
        </w:rPr>
      </w:pPr>
      <w:r w:rsidRPr="00D06C97">
        <w:rPr>
          <w:sz w:val="26"/>
          <w:szCs w:val="26"/>
        </w:rPr>
        <w:t>"Санитарно-эпидемиологические требования к организациям воспитания и обучения, отдыха и оздоровления детей и молодежи"</w:t>
      </w:r>
      <w:proofErr w:type="gramStart"/>
      <w:r w:rsidRPr="00D06C97">
        <w:rPr>
          <w:sz w:val="26"/>
          <w:szCs w:val="26"/>
        </w:rPr>
        <w:t xml:space="preserve"> ;</w:t>
      </w:r>
      <w:proofErr w:type="gramEnd"/>
    </w:p>
    <w:p w:rsidR="009E5C53" w:rsidRPr="00D06C97" w:rsidRDefault="009E5C53" w:rsidP="009E5C53">
      <w:pPr>
        <w:pStyle w:val="Style9"/>
        <w:widowControl/>
        <w:tabs>
          <w:tab w:val="left" w:pos="1440"/>
        </w:tabs>
        <w:spacing w:after="0" w:line="240" w:lineRule="auto"/>
        <w:ind w:firstLine="0"/>
        <w:rPr>
          <w:rFonts w:cs="Times New Roman"/>
          <w:sz w:val="26"/>
          <w:szCs w:val="26"/>
          <w:lang w:val="ru-RU"/>
        </w:rPr>
      </w:pPr>
      <w:r w:rsidRPr="00D06C97">
        <w:rPr>
          <w:rFonts w:cs="Times New Roman"/>
          <w:bCs/>
          <w:sz w:val="26"/>
          <w:szCs w:val="26"/>
          <w:lang w:val="ru-RU"/>
        </w:rPr>
        <w:t xml:space="preserve">- </w:t>
      </w:r>
      <w:proofErr w:type="spellStart"/>
      <w:r w:rsidRPr="00D06C97">
        <w:rPr>
          <w:rFonts w:cs="Times New Roman"/>
          <w:bCs/>
          <w:sz w:val="26"/>
          <w:szCs w:val="26"/>
        </w:rPr>
        <w:t>Санитарно-эпидемиологические</w:t>
      </w:r>
      <w:proofErr w:type="spellEnd"/>
      <w:r w:rsidRPr="00D06C97">
        <w:rPr>
          <w:rFonts w:cs="Times New Roman"/>
          <w:bCs/>
          <w:sz w:val="26"/>
          <w:szCs w:val="26"/>
        </w:rPr>
        <w:t xml:space="preserve"> </w:t>
      </w:r>
      <w:proofErr w:type="spellStart"/>
      <w:r w:rsidRPr="00D06C97">
        <w:rPr>
          <w:rFonts w:cs="Times New Roman"/>
          <w:bCs/>
          <w:sz w:val="26"/>
          <w:szCs w:val="26"/>
        </w:rPr>
        <w:t>правила</w:t>
      </w:r>
      <w:proofErr w:type="spellEnd"/>
      <w:r w:rsidRPr="00D06C97">
        <w:rPr>
          <w:rFonts w:cs="Times New Roman"/>
          <w:bCs/>
          <w:sz w:val="26"/>
          <w:szCs w:val="26"/>
        </w:rPr>
        <w:t xml:space="preserve"> СП 3.1/2.4.3598-20 «</w:t>
      </w:r>
      <w:proofErr w:type="spellStart"/>
      <w:r w:rsidRPr="00D06C97">
        <w:rPr>
          <w:rFonts w:cs="Times New Roman"/>
          <w:bCs/>
          <w:sz w:val="26"/>
          <w:szCs w:val="26"/>
        </w:rPr>
        <w:t>Санитарно-эпидемиологические</w:t>
      </w:r>
      <w:proofErr w:type="spellEnd"/>
      <w:r w:rsidRPr="00D06C97">
        <w:rPr>
          <w:rFonts w:cs="Times New Roman"/>
          <w:bCs/>
          <w:sz w:val="26"/>
          <w:szCs w:val="26"/>
        </w:rPr>
        <w:t xml:space="preserve"> </w:t>
      </w:r>
      <w:proofErr w:type="spellStart"/>
      <w:r w:rsidRPr="00D06C97">
        <w:rPr>
          <w:rFonts w:cs="Times New Roman"/>
          <w:bCs/>
          <w:sz w:val="26"/>
          <w:szCs w:val="26"/>
        </w:rPr>
        <w:t>требования</w:t>
      </w:r>
      <w:proofErr w:type="spellEnd"/>
      <w:r w:rsidRPr="00D06C97">
        <w:rPr>
          <w:rFonts w:cs="Times New Roman"/>
          <w:bCs/>
          <w:sz w:val="26"/>
          <w:szCs w:val="26"/>
        </w:rPr>
        <w:t xml:space="preserve"> к </w:t>
      </w:r>
      <w:proofErr w:type="spellStart"/>
      <w:r w:rsidRPr="00D06C97">
        <w:rPr>
          <w:rFonts w:cs="Times New Roman"/>
          <w:bCs/>
          <w:sz w:val="26"/>
          <w:szCs w:val="26"/>
        </w:rPr>
        <w:t>устройству</w:t>
      </w:r>
      <w:proofErr w:type="spellEnd"/>
      <w:r w:rsidRPr="00D06C97">
        <w:rPr>
          <w:rFonts w:cs="Times New Roman"/>
          <w:bCs/>
          <w:sz w:val="26"/>
          <w:szCs w:val="26"/>
        </w:rPr>
        <w:t xml:space="preserve">, </w:t>
      </w:r>
      <w:proofErr w:type="spellStart"/>
      <w:r w:rsidRPr="00D06C97">
        <w:rPr>
          <w:rFonts w:cs="Times New Roman"/>
          <w:bCs/>
          <w:sz w:val="26"/>
          <w:szCs w:val="26"/>
        </w:rPr>
        <w:t>содержанию</w:t>
      </w:r>
      <w:proofErr w:type="spellEnd"/>
      <w:r w:rsidRPr="00D06C97">
        <w:rPr>
          <w:rFonts w:cs="Times New Roman"/>
          <w:bCs/>
          <w:sz w:val="26"/>
          <w:szCs w:val="26"/>
        </w:rPr>
        <w:t xml:space="preserve"> и </w:t>
      </w:r>
      <w:proofErr w:type="spellStart"/>
      <w:r w:rsidRPr="00D06C97">
        <w:rPr>
          <w:rFonts w:cs="Times New Roman"/>
          <w:bCs/>
          <w:sz w:val="26"/>
          <w:szCs w:val="26"/>
        </w:rPr>
        <w:t>организации</w:t>
      </w:r>
      <w:proofErr w:type="spellEnd"/>
      <w:r w:rsidRPr="00D06C97">
        <w:rPr>
          <w:rFonts w:cs="Times New Roman"/>
          <w:bCs/>
          <w:sz w:val="26"/>
          <w:szCs w:val="26"/>
        </w:rPr>
        <w:t xml:space="preserve"> </w:t>
      </w:r>
      <w:proofErr w:type="spellStart"/>
      <w:r w:rsidRPr="00D06C97">
        <w:rPr>
          <w:rFonts w:cs="Times New Roman"/>
          <w:bCs/>
          <w:sz w:val="26"/>
          <w:szCs w:val="26"/>
        </w:rPr>
        <w:t>работы</w:t>
      </w:r>
      <w:proofErr w:type="spellEnd"/>
      <w:r w:rsidRPr="00D06C97">
        <w:rPr>
          <w:rFonts w:cs="Times New Roman"/>
          <w:bCs/>
          <w:sz w:val="26"/>
          <w:szCs w:val="26"/>
        </w:rPr>
        <w:t xml:space="preserve"> </w:t>
      </w:r>
      <w:proofErr w:type="spellStart"/>
      <w:r w:rsidRPr="00D06C97">
        <w:rPr>
          <w:rFonts w:cs="Times New Roman"/>
          <w:bCs/>
          <w:sz w:val="26"/>
          <w:szCs w:val="26"/>
        </w:rPr>
        <w:t>образовательных</w:t>
      </w:r>
      <w:proofErr w:type="spellEnd"/>
      <w:r w:rsidRPr="00D06C97">
        <w:rPr>
          <w:rFonts w:cs="Times New Roman"/>
          <w:bCs/>
          <w:sz w:val="26"/>
          <w:szCs w:val="26"/>
        </w:rPr>
        <w:t xml:space="preserve"> </w:t>
      </w:r>
      <w:proofErr w:type="spellStart"/>
      <w:r w:rsidRPr="00D06C97">
        <w:rPr>
          <w:rFonts w:cs="Times New Roman"/>
          <w:bCs/>
          <w:sz w:val="26"/>
          <w:szCs w:val="26"/>
        </w:rPr>
        <w:t>организаций</w:t>
      </w:r>
      <w:proofErr w:type="spellEnd"/>
      <w:r w:rsidRPr="00D06C97">
        <w:rPr>
          <w:rFonts w:cs="Times New Roman"/>
          <w:bCs/>
          <w:sz w:val="26"/>
          <w:szCs w:val="26"/>
        </w:rPr>
        <w:t xml:space="preserve"> и </w:t>
      </w:r>
      <w:proofErr w:type="spellStart"/>
      <w:r w:rsidRPr="00D06C97">
        <w:rPr>
          <w:rFonts w:cs="Times New Roman"/>
          <w:bCs/>
          <w:sz w:val="26"/>
          <w:szCs w:val="26"/>
        </w:rPr>
        <w:t>других</w:t>
      </w:r>
      <w:proofErr w:type="spellEnd"/>
      <w:r w:rsidRPr="00D06C97">
        <w:rPr>
          <w:rFonts w:cs="Times New Roman"/>
          <w:bCs/>
          <w:sz w:val="26"/>
          <w:szCs w:val="26"/>
        </w:rPr>
        <w:t xml:space="preserve"> </w:t>
      </w:r>
      <w:proofErr w:type="spellStart"/>
      <w:r w:rsidRPr="00D06C97">
        <w:rPr>
          <w:rFonts w:cs="Times New Roman"/>
          <w:bCs/>
          <w:sz w:val="26"/>
          <w:szCs w:val="26"/>
        </w:rPr>
        <w:t>объектов</w:t>
      </w:r>
      <w:proofErr w:type="spellEnd"/>
      <w:r w:rsidRPr="00D06C97">
        <w:rPr>
          <w:rFonts w:cs="Times New Roman"/>
          <w:bCs/>
          <w:sz w:val="26"/>
          <w:szCs w:val="26"/>
        </w:rPr>
        <w:t xml:space="preserve"> </w:t>
      </w:r>
      <w:proofErr w:type="spellStart"/>
      <w:r w:rsidRPr="00D06C97">
        <w:rPr>
          <w:rFonts w:cs="Times New Roman"/>
          <w:bCs/>
          <w:sz w:val="26"/>
          <w:szCs w:val="26"/>
        </w:rPr>
        <w:t>социальной</w:t>
      </w:r>
      <w:proofErr w:type="spellEnd"/>
      <w:r w:rsidRPr="00D06C97">
        <w:rPr>
          <w:rFonts w:cs="Times New Roman"/>
          <w:bCs/>
          <w:sz w:val="26"/>
          <w:szCs w:val="26"/>
        </w:rPr>
        <w:t xml:space="preserve"> </w:t>
      </w:r>
      <w:proofErr w:type="spellStart"/>
      <w:r w:rsidRPr="00D06C97">
        <w:rPr>
          <w:rFonts w:cs="Times New Roman"/>
          <w:bCs/>
          <w:sz w:val="26"/>
          <w:szCs w:val="26"/>
        </w:rPr>
        <w:t>инфраструктуры</w:t>
      </w:r>
      <w:proofErr w:type="spellEnd"/>
      <w:r w:rsidRPr="00D06C97">
        <w:rPr>
          <w:rFonts w:cs="Times New Roman"/>
          <w:bCs/>
          <w:sz w:val="26"/>
          <w:szCs w:val="26"/>
        </w:rPr>
        <w:t xml:space="preserve"> </w:t>
      </w:r>
      <w:proofErr w:type="spellStart"/>
      <w:r w:rsidRPr="00D06C97">
        <w:rPr>
          <w:rFonts w:cs="Times New Roman"/>
          <w:bCs/>
          <w:sz w:val="26"/>
          <w:szCs w:val="26"/>
        </w:rPr>
        <w:t>для</w:t>
      </w:r>
      <w:proofErr w:type="spellEnd"/>
      <w:r w:rsidRPr="00D06C97">
        <w:rPr>
          <w:rFonts w:cs="Times New Roman"/>
          <w:bCs/>
          <w:sz w:val="26"/>
          <w:szCs w:val="26"/>
        </w:rPr>
        <w:t xml:space="preserve"> </w:t>
      </w:r>
      <w:proofErr w:type="spellStart"/>
      <w:r w:rsidRPr="00D06C97">
        <w:rPr>
          <w:rFonts w:cs="Times New Roman"/>
          <w:bCs/>
          <w:sz w:val="26"/>
          <w:szCs w:val="26"/>
        </w:rPr>
        <w:t>детей</w:t>
      </w:r>
      <w:proofErr w:type="spellEnd"/>
      <w:r w:rsidRPr="00D06C97">
        <w:rPr>
          <w:rFonts w:cs="Times New Roman"/>
          <w:bCs/>
          <w:sz w:val="26"/>
          <w:szCs w:val="26"/>
        </w:rPr>
        <w:t xml:space="preserve"> и </w:t>
      </w:r>
      <w:proofErr w:type="spellStart"/>
      <w:r w:rsidRPr="00D06C97">
        <w:rPr>
          <w:rFonts w:cs="Times New Roman"/>
          <w:bCs/>
          <w:sz w:val="26"/>
          <w:szCs w:val="26"/>
        </w:rPr>
        <w:t>молодежи</w:t>
      </w:r>
      <w:proofErr w:type="spellEnd"/>
      <w:r w:rsidRPr="00D06C97">
        <w:rPr>
          <w:rFonts w:cs="Times New Roman"/>
          <w:bCs/>
          <w:sz w:val="26"/>
          <w:szCs w:val="26"/>
        </w:rPr>
        <w:t xml:space="preserve"> в </w:t>
      </w:r>
      <w:proofErr w:type="spellStart"/>
      <w:r w:rsidRPr="00D06C97">
        <w:rPr>
          <w:rFonts w:cs="Times New Roman"/>
          <w:bCs/>
          <w:sz w:val="26"/>
          <w:szCs w:val="26"/>
        </w:rPr>
        <w:t>условиях</w:t>
      </w:r>
      <w:proofErr w:type="spellEnd"/>
      <w:r w:rsidRPr="00D06C97">
        <w:rPr>
          <w:rFonts w:cs="Times New Roman"/>
          <w:bCs/>
          <w:sz w:val="26"/>
          <w:szCs w:val="26"/>
        </w:rPr>
        <w:t xml:space="preserve"> </w:t>
      </w:r>
      <w:proofErr w:type="spellStart"/>
      <w:r w:rsidRPr="00D06C97">
        <w:rPr>
          <w:rFonts w:cs="Times New Roman"/>
          <w:bCs/>
          <w:sz w:val="26"/>
          <w:szCs w:val="26"/>
        </w:rPr>
        <w:t>распространения</w:t>
      </w:r>
      <w:proofErr w:type="spellEnd"/>
      <w:r w:rsidRPr="00D06C97">
        <w:rPr>
          <w:rFonts w:cs="Times New Roman"/>
          <w:bCs/>
          <w:sz w:val="26"/>
          <w:szCs w:val="26"/>
        </w:rPr>
        <w:t xml:space="preserve"> </w:t>
      </w:r>
      <w:proofErr w:type="spellStart"/>
      <w:r w:rsidRPr="00D06C97">
        <w:rPr>
          <w:rFonts w:cs="Times New Roman"/>
          <w:bCs/>
          <w:sz w:val="26"/>
          <w:szCs w:val="26"/>
        </w:rPr>
        <w:t>новой</w:t>
      </w:r>
      <w:proofErr w:type="spellEnd"/>
      <w:r w:rsidRPr="00D06C97">
        <w:rPr>
          <w:rFonts w:cs="Times New Roman"/>
          <w:bCs/>
          <w:sz w:val="26"/>
          <w:szCs w:val="26"/>
        </w:rPr>
        <w:t xml:space="preserve"> </w:t>
      </w:r>
      <w:proofErr w:type="spellStart"/>
      <w:r w:rsidRPr="00D06C97">
        <w:rPr>
          <w:rFonts w:cs="Times New Roman"/>
          <w:bCs/>
          <w:sz w:val="26"/>
          <w:szCs w:val="26"/>
        </w:rPr>
        <w:t>коронавирусной</w:t>
      </w:r>
      <w:proofErr w:type="spellEnd"/>
      <w:r w:rsidRPr="00D06C97">
        <w:rPr>
          <w:rFonts w:cs="Times New Roman"/>
          <w:bCs/>
          <w:sz w:val="26"/>
          <w:szCs w:val="26"/>
        </w:rPr>
        <w:t xml:space="preserve"> </w:t>
      </w:r>
      <w:proofErr w:type="spellStart"/>
      <w:r w:rsidRPr="00D06C97">
        <w:rPr>
          <w:rFonts w:cs="Times New Roman"/>
          <w:bCs/>
          <w:sz w:val="26"/>
          <w:szCs w:val="26"/>
        </w:rPr>
        <w:t>инфекции</w:t>
      </w:r>
      <w:proofErr w:type="spellEnd"/>
      <w:r w:rsidRPr="00D06C97">
        <w:rPr>
          <w:rFonts w:cs="Times New Roman"/>
          <w:bCs/>
          <w:sz w:val="26"/>
          <w:szCs w:val="26"/>
        </w:rPr>
        <w:t xml:space="preserve"> (COVID-19)»</w:t>
      </w:r>
      <w:r w:rsidRPr="00D06C97">
        <w:rPr>
          <w:rFonts w:cs="Times New Roman"/>
          <w:bCs/>
          <w:sz w:val="26"/>
          <w:szCs w:val="26"/>
          <w:lang w:val="ru-RU"/>
        </w:rPr>
        <w:t>;</w:t>
      </w:r>
    </w:p>
    <w:p w:rsidR="009E5C53" w:rsidRPr="00D06C97" w:rsidRDefault="009E5C53" w:rsidP="009E5C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D06C97">
        <w:rPr>
          <w:rFonts w:ascii="Times New Roman" w:hAnsi="Times New Roman" w:cs="Times New Roman"/>
          <w:sz w:val="26"/>
          <w:szCs w:val="26"/>
        </w:rPr>
        <w:t xml:space="preserve">- Постановление Главного государственного санитарного врача РФ от </w:t>
      </w:r>
      <w:proofErr w:type="spellStart"/>
      <w:proofErr w:type="gramStart"/>
      <w:r w:rsidRPr="00D06C97">
        <w:rPr>
          <w:rFonts w:ascii="Times New Roman" w:hAnsi="Times New Roman" w:cs="Times New Roman"/>
          <w:bCs/>
          <w:sz w:val="26"/>
          <w:szCs w:val="26"/>
        </w:rPr>
        <w:t>от</w:t>
      </w:r>
      <w:proofErr w:type="spellEnd"/>
      <w:proofErr w:type="gramEnd"/>
      <w:r w:rsidRPr="00D06C97">
        <w:rPr>
          <w:rFonts w:ascii="Times New Roman" w:hAnsi="Times New Roman" w:cs="Times New Roman"/>
          <w:bCs/>
          <w:sz w:val="26"/>
          <w:szCs w:val="26"/>
        </w:rPr>
        <w:t xml:space="preserve"> 28 января 20</w:t>
      </w:r>
      <w:r w:rsidR="003C1101" w:rsidRPr="00D06C97">
        <w:rPr>
          <w:rFonts w:ascii="Times New Roman" w:hAnsi="Times New Roman" w:cs="Times New Roman"/>
          <w:bCs/>
          <w:sz w:val="26"/>
          <w:szCs w:val="26"/>
        </w:rPr>
        <w:t xml:space="preserve">.2.3685-21 </w:t>
      </w:r>
      <w:r w:rsidRPr="00D06C97">
        <w:rPr>
          <w:rFonts w:ascii="Times New Roman" w:hAnsi="Times New Roman" w:cs="Times New Roman"/>
          <w:bCs/>
          <w:sz w:val="26"/>
          <w:szCs w:val="26"/>
        </w:rPr>
        <w:t xml:space="preserve">21 г. N 2 </w:t>
      </w:r>
      <w:r w:rsidRPr="00D06C97">
        <w:rPr>
          <w:rFonts w:ascii="Times New Roman" w:hAnsi="Times New Roman" w:cs="Times New Roman"/>
          <w:sz w:val="26"/>
          <w:szCs w:val="26"/>
        </w:rPr>
        <w:t xml:space="preserve">"Об утверждении санитарных правил и норм </w:t>
      </w:r>
      <w:r w:rsidRPr="00D06C97">
        <w:rPr>
          <w:rFonts w:ascii="Times New Roman" w:hAnsi="Times New Roman" w:cs="Times New Roman"/>
          <w:bCs/>
          <w:sz w:val="26"/>
          <w:szCs w:val="26"/>
        </w:rPr>
        <w:t>САНПИН 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9E5C53" w:rsidRPr="00D06C97" w:rsidRDefault="009E5C53" w:rsidP="009E5C53">
      <w:pPr>
        <w:pStyle w:val="ae"/>
        <w:spacing w:before="0" w:beforeAutospacing="0" w:after="0" w:afterAutospacing="0"/>
        <w:jc w:val="both"/>
        <w:rPr>
          <w:sz w:val="26"/>
          <w:szCs w:val="26"/>
        </w:rPr>
      </w:pPr>
      <w:r w:rsidRPr="00D06C97">
        <w:rPr>
          <w:rFonts w:eastAsia="+mn-ea"/>
          <w:bCs/>
          <w:kern w:val="24"/>
          <w:sz w:val="26"/>
          <w:szCs w:val="26"/>
        </w:rPr>
        <w:t>- Приказ Министерства Просвещения Российской Федерации</w:t>
      </w:r>
    </w:p>
    <w:p w:rsidR="009E5C53" w:rsidRPr="00D06C97" w:rsidRDefault="009E5C53" w:rsidP="009E5C53">
      <w:pPr>
        <w:spacing w:after="0" w:line="240" w:lineRule="auto"/>
        <w:jc w:val="both"/>
        <w:rPr>
          <w:rFonts w:ascii="Times New Roman" w:eastAsia="+mn-ea" w:hAnsi="Times New Roman" w:cs="Times New Roman"/>
          <w:bCs/>
          <w:kern w:val="24"/>
          <w:sz w:val="26"/>
          <w:szCs w:val="26"/>
        </w:rPr>
      </w:pPr>
      <w:r w:rsidRPr="00D06C97">
        <w:rPr>
          <w:rFonts w:ascii="Times New Roman" w:eastAsia="+mn-ea" w:hAnsi="Times New Roman" w:cs="Times New Roman"/>
          <w:bCs/>
          <w:kern w:val="24"/>
          <w:sz w:val="26"/>
          <w:szCs w:val="26"/>
        </w:rPr>
        <w:t>от 24 ноября 2022 года №1022«Об утверждении федеральной адаптированной образовательной программы дошкольного образования для обучающихся с ограниченными возможностями здоровья</w:t>
      </w:r>
      <w:proofErr w:type="gramStart"/>
      <w:r w:rsidRPr="00D06C97">
        <w:rPr>
          <w:rFonts w:ascii="Times New Roman" w:eastAsia="+mn-ea" w:hAnsi="Times New Roman" w:cs="Times New Roman"/>
          <w:bCs/>
          <w:kern w:val="24"/>
          <w:sz w:val="26"/>
          <w:szCs w:val="26"/>
        </w:rPr>
        <w:t>»(</w:t>
      </w:r>
      <w:proofErr w:type="gramEnd"/>
      <w:r w:rsidRPr="00D06C97">
        <w:rPr>
          <w:rFonts w:ascii="Times New Roman" w:eastAsia="+mn-ea" w:hAnsi="Times New Roman" w:cs="Times New Roman"/>
          <w:bCs/>
          <w:kern w:val="24"/>
          <w:sz w:val="26"/>
          <w:szCs w:val="26"/>
        </w:rPr>
        <w:t>зарегистрировано Министерством юстиции Российской Федерации от 27.01.2023 г. №72149).</w:t>
      </w:r>
    </w:p>
    <w:p w:rsidR="009E5C53" w:rsidRPr="00D06C97" w:rsidRDefault="009E5C53" w:rsidP="009E5C53">
      <w:pPr>
        <w:pStyle w:val="ae"/>
        <w:spacing w:before="0" w:beforeAutospacing="0" w:after="0" w:afterAutospacing="0"/>
        <w:jc w:val="both"/>
        <w:rPr>
          <w:rFonts w:eastAsia="+mn-ea"/>
          <w:bCs/>
          <w:kern w:val="24"/>
          <w:sz w:val="26"/>
          <w:szCs w:val="26"/>
        </w:rPr>
      </w:pPr>
      <w:r w:rsidRPr="00D06C97">
        <w:rPr>
          <w:rFonts w:eastAsia="+mn-ea"/>
          <w:bCs/>
          <w:kern w:val="24"/>
          <w:sz w:val="26"/>
          <w:szCs w:val="26"/>
        </w:rPr>
        <w:t xml:space="preserve">-  ФАОП ДО </w:t>
      </w:r>
      <w:proofErr w:type="gramStart"/>
      <w:r w:rsidRPr="00D06C97">
        <w:rPr>
          <w:rFonts w:eastAsia="+mn-ea"/>
          <w:bCs/>
          <w:kern w:val="24"/>
          <w:sz w:val="26"/>
          <w:szCs w:val="26"/>
        </w:rPr>
        <w:t xml:space="preserve">( </w:t>
      </w:r>
      <w:proofErr w:type="gramEnd"/>
      <w:r w:rsidRPr="00D06C97">
        <w:rPr>
          <w:rFonts w:eastAsia="+mn-ea"/>
          <w:bCs/>
          <w:kern w:val="24"/>
          <w:sz w:val="26"/>
          <w:szCs w:val="26"/>
        </w:rPr>
        <w:t>электронный вариант)</w:t>
      </w:r>
    </w:p>
    <w:p w:rsidR="009E5C53" w:rsidRPr="00D06C97" w:rsidRDefault="009E5C53" w:rsidP="009E5C53">
      <w:pPr>
        <w:pStyle w:val="Default"/>
        <w:rPr>
          <w:sz w:val="26"/>
          <w:szCs w:val="26"/>
        </w:rPr>
      </w:pPr>
      <w:r w:rsidRPr="00D06C97">
        <w:rPr>
          <w:bCs/>
          <w:sz w:val="26"/>
          <w:szCs w:val="26"/>
        </w:rPr>
        <w:t>-</w:t>
      </w:r>
      <w:r w:rsidR="003C1101" w:rsidRPr="00D06C97">
        <w:rPr>
          <w:bCs/>
          <w:sz w:val="26"/>
          <w:szCs w:val="26"/>
        </w:rPr>
        <w:t xml:space="preserve"> Методические рекомендации по введению федеральных адаптированных общеобразовательных программ</w:t>
      </w:r>
    </w:p>
    <w:p w:rsidR="003C1101" w:rsidRPr="00D06C97" w:rsidRDefault="003C1101" w:rsidP="003C1101">
      <w:pPr>
        <w:spacing w:after="0" w:line="240" w:lineRule="auto"/>
        <w:contextualSpacing/>
        <w:jc w:val="both"/>
        <w:rPr>
          <w:rFonts w:ascii="Times New Roman" w:eastAsia="+mn-ea" w:hAnsi="Times New Roman" w:cs="Times New Roman"/>
          <w:b/>
          <w:bCs/>
          <w:kern w:val="24"/>
          <w:sz w:val="26"/>
          <w:szCs w:val="26"/>
        </w:rPr>
      </w:pPr>
      <w:r w:rsidRPr="00D06C97">
        <w:rPr>
          <w:rFonts w:ascii="Times New Roman" w:eastAsia="+mn-ea" w:hAnsi="Times New Roman" w:cs="Times New Roman"/>
          <w:b/>
          <w:bCs/>
          <w:kern w:val="24"/>
          <w:sz w:val="26"/>
          <w:szCs w:val="26"/>
        </w:rPr>
        <w:t>Региональный уровень:</w:t>
      </w:r>
    </w:p>
    <w:p w:rsidR="003C1101" w:rsidRPr="00D06C97" w:rsidRDefault="003C1101" w:rsidP="003C1101">
      <w:pPr>
        <w:spacing w:after="0" w:line="240" w:lineRule="auto"/>
        <w:contextualSpacing/>
        <w:jc w:val="both"/>
        <w:rPr>
          <w:rFonts w:ascii="Times New Roman" w:eastAsia="+mn-ea" w:hAnsi="Times New Roman" w:cs="Times New Roman"/>
          <w:bCs/>
          <w:kern w:val="24"/>
          <w:sz w:val="26"/>
          <w:szCs w:val="26"/>
        </w:rPr>
      </w:pPr>
      <w:r w:rsidRPr="00D06C97">
        <w:rPr>
          <w:rFonts w:ascii="Times New Roman" w:eastAsia="+mn-ea" w:hAnsi="Times New Roman" w:cs="Times New Roman"/>
          <w:bCs/>
          <w:kern w:val="24"/>
          <w:sz w:val="26"/>
          <w:szCs w:val="26"/>
        </w:rPr>
        <w:t>1.Приказ министерства образования Белгородской области от 07 ноября 2022 года №3574 «Об утверждении концепции управления качеством дошкольного образования»: задает единые подходы в определении целей, задач, показателей, развития механизмов управления качеством дошкольного образования. Риски на сегодня: отсутствие единых методик, типовых процедур для проведения данной оценки, информационных систем для сбора данных. В настоящее время разработаны ряд мониторингов: по оценке образовательных программ, адаптированных программ, рабочей программы воспитания, социально-педагогических условий, РППС, по обеспечению условий безопасности, анкетирования родителей.</w:t>
      </w:r>
    </w:p>
    <w:p w:rsidR="003C1101" w:rsidRPr="00D06C97" w:rsidRDefault="003C1101" w:rsidP="003C110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06C97">
        <w:rPr>
          <w:rFonts w:ascii="Times New Roman" w:eastAsia="+mn-ea" w:hAnsi="Times New Roman" w:cs="Times New Roman"/>
          <w:bCs/>
          <w:kern w:val="24"/>
          <w:sz w:val="26"/>
          <w:szCs w:val="26"/>
        </w:rPr>
        <w:lastRenderedPageBreak/>
        <w:t>2.Письмо министерства образования  Белгородской области от 03.02. 2023 г. №17-5/6795-17-264  «О совершенствовании учебно-методических и материально-технических условий реализации образовательных программ дошкольного образования: Рекомендации по формированию инфраструктуры дошкольных образовательных организаций и комплектации учебно-методических материалов в целях реализации образовательных программ дошкольного образования. Данный документ нацеливает нас на проведение мониторинга РППС в группах, развивающих центрах, кабинетах специалистов, комплектации учебно-методических материалов. Содержит рекомендации по разработке перечня локальных актов, представлено нормативно-правовое основание по формированию инфраструктуры и комплектации учебно-методических материалов.</w:t>
      </w:r>
    </w:p>
    <w:p w:rsidR="003C1101" w:rsidRPr="00D06C97" w:rsidRDefault="003C1101" w:rsidP="003C11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06C97">
        <w:rPr>
          <w:rFonts w:ascii="Times New Roman" w:hAnsi="Times New Roman" w:cs="Times New Roman"/>
          <w:color w:val="000000"/>
          <w:sz w:val="26"/>
          <w:szCs w:val="26"/>
        </w:rPr>
        <w:t xml:space="preserve"> 3.</w:t>
      </w:r>
      <w:r w:rsidRPr="00D06C97">
        <w:rPr>
          <w:rFonts w:ascii="Times New Roman" w:hAnsi="Times New Roman" w:cs="Times New Roman"/>
          <w:bCs/>
          <w:color w:val="000000"/>
          <w:sz w:val="26"/>
          <w:szCs w:val="26"/>
        </w:rPr>
        <w:t>Инструктивно – методическое письмо «Реализация федерального государственного образовательного стандарта дошкольного образования в организациях, осуществляющих образовательную деятельность в Белгородской области в период ( ежегодное</w:t>
      </w:r>
      <w:proofErr w:type="gramStart"/>
      <w:r w:rsidRPr="00D06C97">
        <w:rPr>
          <w:rFonts w:ascii="Times New Roman" w:hAnsi="Times New Roman" w:cs="Times New Roman"/>
          <w:bCs/>
          <w:color w:val="000000"/>
          <w:sz w:val="26"/>
          <w:szCs w:val="26"/>
        </w:rPr>
        <w:t>)г</w:t>
      </w:r>
      <w:proofErr w:type="gramEnd"/>
      <w:r w:rsidRPr="00D06C9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.г.» </w:t>
      </w:r>
    </w:p>
    <w:p w:rsidR="0083673B" w:rsidRPr="00D06C97" w:rsidRDefault="0083673B" w:rsidP="003C1101">
      <w:pPr>
        <w:pStyle w:val="1"/>
        <w:spacing w:before="0" w:line="240" w:lineRule="auto"/>
        <w:rPr>
          <w:rFonts w:ascii="Helvetica" w:eastAsia="Times New Roman" w:hAnsi="Helvetica" w:cs="Helvetica"/>
          <w:b w:val="0"/>
          <w:color w:val="auto"/>
          <w:sz w:val="26"/>
          <w:szCs w:val="26"/>
          <w:lang w:eastAsia="ru-RU"/>
        </w:rPr>
      </w:pP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1.2.  </w:t>
      </w:r>
      <w:r w:rsidRPr="00D06C97">
        <w:rPr>
          <w:rFonts w:ascii="Times New Roman" w:eastAsia="Times New Roman" w:hAnsi="Times New Roman" w:cs="Times New Roman"/>
          <w:b w:val="0"/>
          <w:color w:val="000000"/>
          <w:sz w:val="26"/>
          <w:szCs w:val="26"/>
          <w:lang w:eastAsia="ru-RU"/>
        </w:rPr>
        <w:t>Адаптированная образовательная программа  дошкольного образования</w:t>
      </w:r>
      <w:r w:rsidR="003C1101" w:rsidRPr="00D06C97">
        <w:rPr>
          <w:b w:val="0"/>
          <w:sz w:val="26"/>
          <w:szCs w:val="26"/>
        </w:rPr>
        <w:t xml:space="preserve"> </w:t>
      </w:r>
      <w:r w:rsidR="003C1101" w:rsidRPr="00D06C97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для обучающихся с ограниченными возможностями здоровья</w:t>
      </w:r>
      <w:r w:rsidRPr="00D06C97">
        <w:rPr>
          <w:rFonts w:ascii="Times New Roman" w:eastAsia="Times New Roman" w:hAnsi="Times New Roman" w:cs="Times New Roman"/>
          <w:b w:val="0"/>
          <w:color w:val="000000"/>
          <w:sz w:val="26"/>
          <w:szCs w:val="26"/>
          <w:lang w:eastAsia="ru-RU"/>
        </w:rPr>
        <w:t xml:space="preserve">  (</w:t>
      </w:r>
      <w:r w:rsidR="003C1101" w:rsidRPr="00D06C97">
        <w:rPr>
          <w:rFonts w:ascii="Times New Roman" w:eastAsia="Times New Roman" w:hAnsi="Times New Roman" w:cs="Times New Roman"/>
          <w:b w:val="0"/>
          <w:color w:val="auto"/>
          <w:sz w:val="26"/>
          <w:szCs w:val="26"/>
          <w:lang w:eastAsia="ru-RU"/>
        </w:rPr>
        <w:t xml:space="preserve">далее </w:t>
      </w:r>
      <w:proofErr w:type="gramStart"/>
      <w:r w:rsidR="003C1101" w:rsidRPr="00D06C97">
        <w:rPr>
          <w:rFonts w:ascii="Times New Roman" w:eastAsia="Times New Roman" w:hAnsi="Times New Roman" w:cs="Times New Roman"/>
          <w:b w:val="0"/>
          <w:color w:val="auto"/>
          <w:sz w:val="26"/>
          <w:szCs w:val="26"/>
          <w:lang w:eastAsia="ru-RU"/>
        </w:rPr>
        <w:t>–А</w:t>
      </w:r>
      <w:proofErr w:type="gramEnd"/>
      <w:r w:rsidR="003C1101" w:rsidRPr="00D06C97">
        <w:rPr>
          <w:rFonts w:ascii="Times New Roman" w:eastAsia="Times New Roman" w:hAnsi="Times New Roman" w:cs="Times New Roman"/>
          <w:b w:val="0"/>
          <w:color w:val="auto"/>
          <w:sz w:val="26"/>
          <w:szCs w:val="26"/>
          <w:lang w:eastAsia="ru-RU"/>
        </w:rPr>
        <w:t>О</w:t>
      </w:r>
      <w:r w:rsidRPr="00D06C97">
        <w:rPr>
          <w:rFonts w:ascii="Times New Roman" w:eastAsia="Times New Roman" w:hAnsi="Times New Roman" w:cs="Times New Roman"/>
          <w:b w:val="0"/>
          <w:color w:val="auto"/>
          <w:sz w:val="26"/>
          <w:szCs w:val="26"/>
          <w:lang w:eastAsia="ru-RU"/>
        </w:rPr>
        <w:t xml:space="preserve">П ДО) является нормативно-управленческим документом </w:t>
      </w:r>
      <w:r w:rsidR="0020477C" w:rsidRPr="00D06C97">
        <w:rPr>
          <w:rFonts w:ascii="Times New Roman" w:hAnsi="Times New Roman" w:cs="Times New Roman"/>
          <w:b w:val="0"/>
          <w:color w:val="auto"/>
          <w:sz w:val="26"/>
          <w:szCs w:val="26"/>
        </w:rPr>
        <w:t>МДОУ«Детский сад №31 с. Бессоновка Белгородского района Белгородской области»,</w:t>
      </w:r>
      <w:r w:rsidRPr="00D06C97">
        <w:rPr>
          <w:rFonts w:ascii="Times New Roman" w:eastAsia="Times New Roman" w:hAnsi="Times New Roman" w:cs="Times New Roman"/>
          <w:b w:val="0"/>
          <w:color w:val="auto"/>
          <w:sz w:val="26"/>
          <w:szCs w:val="26"/>
          <w:lang w:eastAsia="ru-RU"/>
        </w:rPr>
        <w:t xml:space="preserve"> определяет содержание дошкольного образования в части создания  условий и  организации обучения детей с ограниченными возможностями здоровья (далее – ОВЗ), детей - инвалидов.</w:t>
      </w:r>
    </w:p>
    <w:p w:rsidR="0083673B" w:rsidRPr="00D06C97" w:rsidRDefault="0083673B" w:rsidP="0083673B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proofErr w:type="gramStart"/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1.3.</w:t>
      </w:r>
      <w:r w:rsidR="003C1101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АО</w:t>
      </w: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 ДО – это образовательная программа, адаптированная для обучения лиц с ограниченными возможностями здоровья, детей-инвалидов (если ребенок имеет статус ОВЗ), посещающих группу комбинированной</w:t>
      </w:r>
      <w:r w:rsidR="0020477C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компенсирующей </w:t>
      </w: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направленности с учетом особенностей их психофизического развития, индивидуальных возможностей и, при необходимости, обеспечивающая коррекцию нарушений развития, а также  социальную адаптацию указанных лиц.</w:t>
      </w:r>
      <w:proofErr w:type="gramEnd"/>
    </w:p>
    <w:p w:rsidR="0083673B" w:rsidRPr="00D06C97" w:rsidRDefault="0083673B" w:rsidP="003C11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1.4.</w:t>
      </w:r>
      <w:r w:rsidR="003C1101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АО</w:t>
      </w: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 ДО разрабатывается</w:t>
      </w:r>
      <w:r w:rsidR="003C1101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утверждается</w:t>
      </w: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образовательной организацией самостоятельно  </w:t>
      </w:r>
      <w:r w:rsidR="003C1101" w:rsidRPr="00D06C97">
        <w:rPr>
          <w:rFonts w:ascii="Times New Roman" w:hAnsi="Times New Roman" w:cs="Times New Roman"/>
          <w:sz w:val="26"/>
          <w:szCs w:val="26"/>
        </w:rPr>
        <w:t>для обучающихся раннего и дошкольного возраста с ограниченными возможностями здоровья (далее - ОВЗ)</w:t>
      </w: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детей – инвалидов </w:t>
      </w:r>
      <w:proofErr w:type="gramStart"/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 </w:t>
      </w:r>
      <w:proofErr w:type="gramEnd"/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соответствии с рекомендациями ТПМПК (ЦПМПК), </w:t>
      </w:r>
      <w:r w:rsidR="0020477C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соответствии с ФГОС ДО,</w:t>
      </w: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включает следующие направления деятельности:</w:t>
      </w:r>
    </w:p>
    <w:p w:rsidR="0083673B" w:rsidRPr="00D06C97" w:rsidRDefault="003C1101" w:rsidP="003C11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определение целей, задач АО</w:t>
      </w:r>
      <w:r w:rsidR="0083673B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 </w:t>
      </w:r>
      <w:proofErr w:type="gramStart"/>
      <w:r w:rsidR="0083673B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</w:t>
      </w:r>
      <w:proofErr w:type="gramEnd"/>
      <w:r w:rsidR="0083673B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83673B" w:rsidRPr="00D06C97" w:rsidRDefault="0083673B" w:rsidP="00836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учет особенностей психофизического развития детей с ОВЗ, детей – инвалидов;</w:t>
      </w:r>
    </w:p>
    <w:p w:rsidR="0083673B" w:rsidRPr="00D06C97" w:rsidRDefault="0083673B" w:rsidP="00836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определение временны</w:t>
      </w:r>
      <w:r w:rsidR="003C1101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 границ освоения АО</w:t>
      </w: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 </w:t>
      </w:r>
      <w:proofErr w:type="gramStart"/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</w:t>
      </w:r>
      <w:proofErr w:type="gramEnd"/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83673B" w:rsidRPr="00D06C97" w:rsidRDefault="0083673B" w:rsidP="00836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создание в ДОО специальных образовательных условий для определенной категории детей с ОВЗ;</w:t>
      </w:r>
    </w:p>
    <w:p w:rsidR="0083673B" w:rsidRPr="00D06C97" w:rsidRDefault="003C1101" w:rsidP="00836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участие в реализации АО</w:t>
      </w:r>
      <w:r w:rsidR="0083673B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 ДО  педагогов, узких специалистов (педагога – психолога, учителя – логопеда, музыкального руководителя, инструктора по физической культуре), при необходимости -  медицинского работника;</w:t>
      </w:r>
      <w:proofErr w:type="gramEnd"/>
    </w:p>
    <w:p w:rsidR="0083673B" w:rsidRPr="00D06C97" w:rsidRDefault="0083673B" w:rsidP="00836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проектирование необходи</w:t>
      </w:r>
      <w:r w:rsidR="00C84012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мых структурных составляющих АО</w:t>
      </w: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 </w:t>
      </w:r>
      <w:proofErr w:type="gramStart"/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</w:t>
      </w:r>
      <w:proofErr w:type="gramEnd"/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83673B" w:rsidRPr="00D06C97" w:rsidRDefault="0083673B" w:rsidP="00C840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учет направлений образовательной программы дошкольного образования, реализуемой в ДОО.</w:t>
      </w:r>
    </w:p>
    <w:p w:rsidR="00C84012" w:rsidRPr="00D06C97" w:rsidRDefault="00C84012" w:rsidP="00C840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1.5</w:t>
      </w:r>
      <w:r w:rsidRPr="00D06C97">
        <w:rPr>
          <w:rFonts w:ascii="Times New Roman" w:hAnsi="Times New Roman" w:cs="Times New Roman"/>
          <w:sz w:val="26"/>
          <w:szCs w:val="26"/>
        </w:rPr>
        <w:t xml:space="preserve"> Программа содержит рекомендации по развивающему оцениванию достижения целей в форме педагогической и психологической диагностики развития обучающихся, а также качества реализации образовательной программы Организации. Система </w:t>
      </w:r>
      <w:proofErr w:type="gramStart"/>
      <w:r w:rsidRPr="00D06C97">
        <w:rPr>
          <w:rFonts w:ascii="Times New Roman" w:hAnsi="Times New Roman" w:cs="Times New Roman"/>
          <w:sz w:val="26"/>
          <w:szCs w:val="26"/>
        </w:rPr>
        <w:t>оценивания качества реализации программы Организации</w:t>
      </w:r>
      <w:proofErr w:type="gramEnd"/>
      <w:r w:rsidRPr="00D06C97">
        <w:rPr>
          <w:rFonts w:ascii="Times New Roman" w:hAnsi="Times New Roman" w:cs="Times New Roman"/>
          <w:sz w:val="26"/>
          <w:szCs w:val="26"/>
        </w:rPr>
        <w:t xml:space="preserve"> </w:t>
      </w:r>
      <w:r w:rsidRPr="00D06C97">
        <w:rPr>
          <w:rFonts w:ascii="Times New Roman" w:hAnsi="Times New Roman" w:cs="Times New Roman"/>
          <w:sz w:val="26"/>
          <w:szCs w:val="26"/>
        </w:rPr>
        <w:lastRenderedPageBreak/>
        <w:t>направлена в первую очередь на оценивание созданных Организацией условий внутри образовательного процесса.</w:t>
      </w:r>
    </w:p>
    <w:p w:rsidR="00C84012" w:rsidRPr="00D06C97" w:rsidRDefault="00C84012" w:rsidP="00C840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06C97">
        <w:rPr>
          <w:rFonts w:ascii="Times New Roman" w:hAnsi="Times New Roman" w:cs="Times New Roman"/>
          <w:sz w:val="26"/>
          <w:szCs w:val="26"/>
        </w:rPr>
        <w:t>1.6 Программы для разных нозологических групп разрабатываются  в ДОО с учетом особенностей развития и особых образовательных потребностей обучающихся указанных групп</w:t>
      </w:r>
    </w:p>
    <w:p w:rsidR="0083673B" w:rsidRPr="00D06C97" w:rsidRDefault="00C84012" w:rsidP="00C840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1.7</w:t>
      </w:r>
      <w:r w:rsidR="0083673B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АО</w:t>
      </w:r>
      <w:r w:rsidR="0083673B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 </w:t>
      </w:r>
      <w:proofErr w:type="gramStart"/>
      <w:r w:rsidR="0083673B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</w:t>
      </w:r>
      <w:proofErr w:type="gramEnd"/>
      <w:r w:rsidR="0083673B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рассматривается и принимается </w:t>
      </w:r>
      <w:proofErr w:type="gramStart"/>
      <w:r w:rsidR="0083673B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Педагогическим</w:t>
      </w:r>
      <w:proofErr w:type="gramEnd"/>
      <w:r w:rsidR="0083673B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советом ДОО, утверждается приказом заведующег</w:t>
      </w: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о. Изменения и дополнения  в АО</w:t>
      </w:r>
      <w:r w:rsidR="0083673B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 </w:t>
      </w:r>
      <w:proofErr w:type="gramStart"/>
      <w:r w:rsidR="0083673B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</w:t>
      </w:r>
      <w:proofErr w:type="gramEnd"/>
      <w:r w:rsidR="0083673B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также рассматриваются на Педагогическом совете. </w:t>
      </w:r>
    </w:p>
    <w:p w:rsidR="0083673B" w:rsidRPr="00D06C97" w:rsidRDefault="00C84012" w:rsidP="00C84012">
      <w:pPr>
        <w:pStyle w:val="a5"/>
        <w:jc w:val="both"/>
        <w:rPr>
          <w:spacing w:val="1"/>
          <w:sz w:val="26"/>
          <w:szCs w:val="26"/>
        </w:rPr>
      </w:pPr>
      <w:r w:rsidRPr="00D06C97">
        <w:rPr>
          <w:color w:val="000000"/>
          <w:sz w:val="26"/>
          <w:szCs w:val="26"/>
        </w:rPr>
        <w:t>1.8</w:t>
      </w:r>
      <w:r w:rsidR="0083673B" w:rsidRPr="00D06C97">
        <w:rPr>
          <w:color w:val="000000"/>
          <w:sz w:val="26"/>
          <w:szCs w:val="26"/>
        </w:rPr>
        <w:t>.</w:t>
      </w:r>
      <w:r w:rsidR="0083673B" w:rsidRPr="00D06C97">
        <w:rPr>
          <w:sz w:val="26"/>
          <w:szCs w:val="26"/>
        </w:rPr>
        <w:t xml:space="preserve">Срок действия данного Положения не ограничен. Положение действует до принятия </w:t>
      </w:r>
      <w:r w:rsidR="0083673B" w:rsidRPr="00D06C97">
        <w:rPr>
          <w:spacing w:val="-5"/>
          <w:sz w:val="26"/>
          <w:szCs w:val="26"/>
        </w:rPr>
        <w:t>нового</w:t>
      </w:r>
      <w:r w:rsidR="0083673B" w:rsidRPr="00D06C97">
        <w:rPr>
          <w:spacing w:val="1"/>
          <w:sz w:val="26"/>
          <w:szCs w:val="26"/>
        </w:rPr>
        <w:t>.</w:t>
      </w:r>
    </w:p>
    <w:p w:rsidR="00A94BA5" w:rsidRDefault="00A94BA5" w:rsidP="00A94B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D06C97">
        <w:rPr>
          <w:rFonts w:ascii="Times New Roman" w:hAnsi="Times New Roman" w:cs="Times New Roman"/>
          <w:b/>
          <w:bCs/>
          <w:sz w:val="26"/>
          <w:szCs w:val="26"/>
        </w:rPr>
        <w:t>2. Цели и задачи реализации Программы.</w:t>
      </w:r>
    </w:p>
    <w:p w:rsidR="00D06C97" w:rsidRPr="00D06C97" w:rsidRDefault="00D06C97" w:rsidP="00A94B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A94BA5" w:rsidRPr="00D06C97" w:rsidRDefault="00A94BA5" w:rsidP="00A94BA5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06C97">
        <w:rPr>
          <w:rFonts w:ascii="Times New Roman" w:hAnsi="Times New Roman" w:cs="Times New Roman"/>
          <w:sz w:val="26"/>
          <w:szCs w:val="26"/>
        </w:rPr>
        <w:t>Адаптированная</w:t>
      </w:r>
      <w:r w:rsidR="00D06C97" w:rsidRPr="00D06C97">
        <w:rPr>
          <w:rFonts w:ascii="Times New Roman" w:hAnsi="Times New Roman" w:cs="Times New Roman"/>
          <w:sz w:val="26"/>
          <w:szCs w:val="26"/>
        </w:rPr>
        <w:t xml:space="preserve"> образовательная </w:t>
      </w:r>
      <w:r w:rsidRPr="00D06C97">
        <w:rPr>
          <w:rFonts w:ascii="Times New Roman" w:hAnsi="Times New Roman" w:cs="Times New Roman"/>
          <w:sz w:val="26"/>
          <w:szCs w:val="26"/>
        </w:rPr>
        <w:t xml:space="preserve"> программа обеспечивает развитие личности детей</w:t>
      </w:r>
      <w:r w:rsidR="00D06C97">
        <w:rPr>
          <w:rFonts w:ascii="Times New Roman" w:hAnsi="Times New Roman" w:cs="Times New Roman"/>
          <w:sz w:val="26"/>
          <w:szCs w:val="26"/>
        </w:rPr>
        <w:t xml:space="preserve"> </w:t>
      </w:r>
      <w:r w:rsidRPr="00D06C97">
        <w:rPr>
          <w:rFonts w:ascii="Times New Roman" w:hAnsi="Times New Roman" w:cs="Times New Roman"/>
          <w:sz w:val="26"/>
          <w:szCs w:val="26"/>
        </w:rPr>
        <w:t>дошкольного возраста в различных видах общения и деятельности с учетом ихвозрастных, индивидуальных психологических и физиологических особенностей и</w:t>
      </w:r>
      <w:r w:rsidR="00243CFF" w:rsidRPr="00D06C97">
        <w:rPr>
          <w:rFonts w:ascii="Times New Roman" w:hAnsi="Times New Roman" w:cs="Times New Roman"/>
          <w:sz w:val="26"/>
          <w:szCs w:val="26"/>
        </w:rPr>
        <w:t xml:space="preserve"> </w:t>
      </w:r>
      <w:r w:rsidRPr="00D06C97">
        <w:rPr>
          <w:rFonts w:ascii="Times New Roman" w:hAnsi="Times New Roman" w:cs="Times New Roman"/>
          <w:sz w:val="26"/>
          <w:szCs w:val="26"/>
        </w:rPr>
        <w:t>должна быть направлена на решение задач, указанных в пункте 1.6</w:t>
      </w:r>
      <w:proofErr w:type="gramStart"/>
      <w:r w:rsidRPr="00D06C97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Pr="00D06C97">
        <w:rPr>
          <w:rFonts w:ascii="Times New Roman" w:hAnsi="Times New Roman" w:cs="Times New Roman"/>
          <w:sz w:val="26"/>
          <w:szCs w:val="26"/>
        </w:rPr>
        <w:t xml:space="preserve"> 2.11.2. ФГОС</w:t>
      </w:r>
      <w:r w:rsidR="00D06C97">
        <w:rPr>
          <w:rFonts w:ascii="Times New Roman" w:hAnsi="Times New Roman" w:cs="Times New Roman"/>
          <w:sz w:val="26"/>
          <w:szCs w:val="26"/>
        </w:rPr>
        <w:t xml:space="preserve"> </w:t>
      </w:r>
      <w:r w:rsidRPr="00D06C97">
        <w:rPr>
          <w:rFonts w:ascii="Times New Roman" w:hAnsi="Times New Roman" w:cs="Times New Roman"/>
          <w:sz w:val="26"/>
          <w:szCs w:val="26"/>
        </w:rPr>
        <w:t>ДО</w:t>
      </w:r>
      <w:r w:rsidR="00D06C97">
        <w:rPr>
          <w:rFonts w:ascii="Times New Roman" w:hAnsi="Times New Roman" w:cs="Times New Roman"/>
          <w:sz w:val="26"/>
          <w:szCs w:val="26"/>
        </w:rPr>
        <w:t xml:space="preserve"> и ФАОП ДО.</w:t>
      </w:r>
    </w:p>
    <w:p w:rsidR="00243CFF" w:rsidRPr="00D06C97" w:rsidRDefault="00243CFF" w:rsidP="00243CF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06C97">
        <w:rPr>
          <w:rFonts w:ascii="Times New Roman" w:hAnsi="Times New Roman" w:cs="Times New Roman"/>
          <w:sz w:val="26"/>
          <w:szCs w:val="26"/>
        </w:rPr>
        <w:t xml:space="preserve">АОП ДО обеспечивает  условия для дошкольного образования, </w:t>
      </w:r>
      <w:proofErr w:type="gramStart"/>
      <w:r w:rsidRPr="00D06C97">
        <w:rPr>
          <w:rFonts w:ascii="Times New Roman" w:hAnsi="Times New Roman" w:cs="Times New Roman"/>
          <w:sz w:val="26"/>
          <w:szCs w:val="26"/>
        </w:rPr>
        <w:t>определяемых</w:t>
      </w:r>
      <w:proofErr w:type="gramEnd"/>
      <w:r w:rsidRPr="00D06C97">
        <w:rPr>
          <w:rFonts w:ascii="Times New Roman" w:hAnsi="Times New Roman" w:cs="Times New Roman"/>
          <w:sz w:val="26"/>
          <w:szCs w:val="26"/>
        </w:rPr>
        <w:t xml:space="preserve"> общими и особыми потребностями обучающегося раннего и дошкольного возраста с ОВЗ, индивидуальными особенностями его развития и состояния здоровья.</w:t>
      </w:r>
    </w:p>
    <w:p w:rsidR="00243CFF" w:rsidRPr="00D06C97" w:rsidRDefault="00243CFF" w:rsidP="00243CF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06C97">
        <w:rPr>
          <w:rFonts w:ascii="Times New Roman" w:hAnsi="Times New Roman" w:cs="Times New Roman"/>
          <w:sz w:val="26"/>
          <w:szCs w:val="26"/>
        </w:rPr>
        <w:t>Программа содействует взаимопониманию и сотрудничеству между людьми, способствует реализации прав обучающихся дошкольного возраста на получение доступного и качественного образования, обеспечивает развитие способностей каждого ребенка, формирование и развитие личности ребенка в соответствии с принятыми в семье и обществе духовно-нравственными и социокультурными ценностями в целях интеллектуального, духовно-нравственного, творческого и физического развития человека, удовлетворения его образовательных потребностей и интересов.</w:t>
      </w:r>
      <w:proofErr w:type="gramEnd"/>
      <w:r w:rsidR="003B52CE" w:rsidRPr="00D06C97">
        <w:rPr>
          <w:rFonts w:ascii="Times New Roman" w:hAnsi="Times New Roman" w:cs="Times New Roman"/>
          <w:sz w:val="26"/>
          <w:szCs w:val="26"/>
        </w:rPr>
        <w:t xml:space="preserve"> (ФАОП ДО)</w:t>
      </w:r>
    </w:p>
    <w:p w:rsidR="00243CFF" w:rsidRDefault="00243CFF" w:rsidP="00243CF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06C97">
        <w:rPr>
          <w:rFonts w:ascii="Times New Roman" w:hAnsi="Times New Roman" w:cs="Times New Roman"/>
          <w:b/>
          <w:sz w:val="26"/>
          <w:szCs w:val="26"/>
        </w:rPr>
        <w:t>Задачи Программы:</w:t>
      </w:r>
    </w:p>
    <w:p w:rsidR="00D06C97" w:rsidRPr="00C21803" w:rsidRDefault="00D06C97" w:rsidP="00D06C97">
      <w:pPr>
        <w:pStyle w:val="a7"/>
        <w:numPr>
          <w:ilvl w:val="0"/>
          <w:numId w:val="6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C21803">
        <w:rPr>
          <w:rFonts w:ascii="Times New Roman" w:hAnsi="Times New Roman" w:cs="Times New Roman"/>
          <w:sz w:val="26"/>
          <w:szCs w:val="26"/>
        </w:rPr>
        <w:t xml:space="preserve">реализация содержания АОП </w:t>
      </w:r>
      <w:proofErr w:type="gramStart"/>
      <w:r w:rsidRPr="00C21803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Pr="00C21803">
        <w:rPr>
          <w:rFonts w:ascii="Times New Roman" w:hAnsi="Times New Roman" w:cs="Times New Roman"/>
          <w:sz w:val="26"/>
          <w:szCs w:val="26"/>
        </w:rPr>
        <w:t>;</w:t>
      </w:r>
    </w:p>
    <w:p w:rsidR="00D06C97" w:rsidRPr="00C21803" w:rsidRDefault="00D06C97" w:rsidP="00D06C97">
      <w:pPr>
        <w:pStyle w:val="a7"/>
        <w:numPr>
          <w:ilvl w:val="0"/>
          <w:numId w:val="6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C21803">
        <w:rPr>
          <w:rFonts w:ascii="Times New Roman" w:hAnsi="Times New Roman" w:cs="Times New Roman"/>
          <w:sz w:val="26"/>
          <w:szCs w:val="26"/>
        </w:rPr>
        <w:t>коррекция недостатков психофизического развития обучающихся с ОВЗ;</w:t>
      </w:r>
    </w:p>
    <w:p w:rsidR="00D06C97" w:rsidRPr="00C21803" w:rsidRDefault="00D06C97" w:rsidP="00D06C97">
      <w:pPr>
        <w:pStyle w:val="a7"/>
        <w:numPr>
          <w:ilvl w:val="0"/>
          <w:numId w:val="6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C21803">
        <w:rPr>
          <w:rFonts w:ascii="Times New Roman" w:hAnsi="Times New Roman" w:cs="Times New Roman"/>
          <w:sz w:val="26"/>
          <w:szCs w:val="26"/>
        </w:rPr>
        <w:t>охрана и укрепление физического и психического здоровья обучающихся с ОВЗ, в том числе их эмоционального благополучия;</w:t>
      </w:r>
    </w:p>
    <w:p w:rsidR="00D06C97" w:rsidRPr="00C21803" w:rsidRDefault="00D06C97" w:rsidP="00D06C97">
      <w:pPr>
        <w:jc w:val="both"/>
        <w:rPr>
          <w:rFonts w:ascii="Times New Roman" w:hAnsi="Times New Roman" w:cs="Times New Roman"/>
          <w:sz w:val="26"/>
          <w:szCs w:val="26"/>
        </w:rPr>
      </w:pPr>
      <w:r w:rsidRPr="00C21803">
        <w:rPr>
          <w:rFonts w:ascii="Times New Roman" w:hAnsi="Times New Roman" w:cs="Times New Roman"/>
          <w:sz w:val="26"/>
          <w:szCs w:val="26"/>
        </w:rPr>
        <w:t>обеспечение равных возможностей для полноценного развития ребенка с ОВЗ в период дошкольного образования независимо от места проживания, пола, нации, языка, социального статуса;</w:t>
      </w:r>
    </w:p>
    <w:p w:rsidR="00D06C97" w:rsidRPr="00C21803" w:rsidRDefault="00D06C97" w:rsidP="00D06C97">
      <w:pPr>
        <w:pStyle w:val="a7"/>
        <w:numPr>
          <w:ilvl w:val="0"/>
          <w:numId w:val="7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C21803">
        <w:rPr>
          <w:rFonts w:ascii="Times New Roman" w:hAnsi="Times New Roman" w:cs="Times New Roman"/>
          <w:sz w:val="26"/>
          <w:szCs w:val="26"/>
        </w:rPr>
        <w:t>создание благоприятных условий развития в соответствии с их возрастными, психофизическими и индивидуальными особенностями, развитие способностей и творческого потенциала каждого ребенка с ОВЗ как субъекта отношений с педагогическим работником, родителями (законными представителями), другими детьми;</w:t>
      </w:r>
    </w:p>
    <w:p w:rsidR="00D06C97" w:rsidRPr="00C21803" w:rsidRDefault="00D06C97" w:rsidP="00D06C97">
      <w:pPr>
        <w:pStyle w:val="a7"/>
        <w:numPr>
          <w:ilvl w:val="0"/>
          <w:numId w:val="7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C21803">
        <w:rPr>
          <w:rFonts w:ascii="Times New Roman" w:hAnsi="Times New Roman" w:cs="Times New Roman"/>
          <w:sz w:val="26"/>
          <w:szCs w:val="26"/>
        </w:rPr>
        <w:t>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D06C97" w:rsidRPr="00C21803" w:rsidRDefault="00D06C97" w:rsidP="00D06C97">
      <w:pPr>
        <w:pStyle w:val="a7"/>
        <w:numPr>
          <w:ilvl w:val="0"/>
          <w:numId w:val="7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C21803">
        <w:rPr>
          <w:rFonts w:ascii="Times New Roman" w:hAnsi="Times New Roman" w:cs="Times New Roman"/>
          <w:sz w:val="26"/>
          <w:szCs w:val="26"/>
        </w:rPr>
        <w:lastRenderedPageBreak/>
        <w:t>формирование общей культуры личности обучающихся с ОВЗ,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D06C97" w:rsidRPr="00C21803" w:rsidRDefault="00D06C97" w:rsidP="00D06C97">
      <w:pPr>
        <w:pStyle w:val="a7"/>
        <w:numPr>
          <w:ilvl w:val="0"/>
          <w:numId w:val="7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C21803">
        <w:rPr>
          <w:rFonts w:ascii="Times New Roman" w:hAnsi="Times New Roman" w:cs="Times New Roman"/>
          <w:sz w:val="26"/>
          <w:szCs w:val="26"/>
        </w:rPr>
        <w:t xml:space="preserve">формирование социокультурной среды, соответствующей психофизическим и индивидуальным особенностям развития </w:t>
      </w:r>
      <w:proofErr w:type="gramStart"/>
      <w:r w:rsidRPr="00C21803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C21803">
        <w:rPr>
          <w:rFonts w:ascii="Times New Roman" w:hAnsi="Times New Roman" w:cs="Times New Roman"/>
          <w:sz w:val="26"/>
          <w:szCs w:val="26"/>
        </w:rPr>
        <w:t xml:space="preserve"> с ОВЗ;</w:t>
      </w:r>
    </w:p>
    <w:p w:rsidR="00D06C97" w:rsidRPr="00C21803" w:rsidRDefault="00D06C97" w:rsidP="00D06C97">
      <w:pPr>
        <w:pStyle w:val="a7"/>
        <w:numPr>
          <w:ilvl w:val="0"/>
          <w:numId w:val="7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C21803">
        <w:rPr>
          <w:rFonts w:ascii="Times New Roman" w:hAnsi="Times New Roman" w:cs="Times New Roman"/>
          <w:sz w:val="26"/>
          <w:szCs w:val="26"/>
        </w:rPr>
        <w:t>обеспечение психолого-педагогической поддержки родителей (законных представителей) и повышение их компетентности в вопросах развития, образования, реабилитации (</w:t>
      </w:r>
      <w:proofErr w:type="spellStart"/>
      <w:r w:rsidRPr="00C21803">
        <w:rPr>
          <w:rFonts w:ascii="Times New Roman" w:hAnsi="Times New Roman" w:cs="Times New Roman"/>
          <w:sz w:val="26"/>
          <w:szCs w:val="26"/>
        </w:rPr>
        <w:t>абиалитации</w:t>
      </w:r>
      <w:proofErr w:type="spellEnd"/>
      <w:r w:rsidRPr="00C21803">
        <w:rPr>
          <w:rFonts w:ascii="Times New Roman" w:hAnsi="Times New Roman" w:cs="Times New Roman"/>
          <w:sz w:val="26"/>
          <w:szCs w:val="26"/>
        </w:rPr>
        <w:t>), охраны и укрепления здоровья обучающихся с ОВЗ;</w:t>
      </w:r>
    </w:p>
    <w:p w:rsidR="00D06C97" w:rsidRPr="00C21803" w:rsidRDefault="00D06C97" w:rsidP="00D06C97">
      <w:pPr>
        <w:pStyle w:val="a7"/>
        <w:numPr>
          <w:ilvl w:val="0"/>
          <w:numId w:val="7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C21803">
        <w:rPr>
          <w:rFonts w:ascii="Times New Roman" w:hAnsi="Times New Roman" w:cs="Times New Roman"/>
          <w:sz w:val="26"/>
          <w:szCs w:val="26"/>
        </w:rPr>
        <w:t>обеспечение преемственности целей, задач и содержания дошкольного и начального общего образования.</w:t>
      </w:r>
    </w:p>
    <w:p w:rsidR="00243CFF" w:rsidRPr="00D06C97" w:rsidRDefault="00243CFF" w:rsidP="00A94B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6CEF" w:rsidRDefault="00A94BA5" w:rsidP="008367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06C9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</w:t>
      </w:r>
      <w:r w:rsidR="0083673B" w:rsidRPr="00D06C9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 Структура адаптированной общеобразовательной программы дошкольного образования</w:t>
      </w:r>
      <w:r w:rsidR="00A22F81" w:rsidRPr="00D06C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для </w:t>
      </w:r>
      <w:proofErr w:type="gramStart"/>
      <w:r w:rsidR="00A22F81" w:rsidRPr="00D06C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обучающихся</w:t>
      </w:r>
      <w:proofErr w:type="gramEnd"/>
      <w:r w:rsidR="00A22F81" w:rsidRPr="00D06C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с ограниченными возможностями здоровья</w:t>
      </w:r>
      <w:r w:rsidR="00A22F81" w:rsidRPr="00D06C9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</w:p>
    <w:p w:rsidR="00006CEF" w:rsidRPr="00C21803" w:rsidRDefault="00006CEF" w:rsidP="00006CE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sub_1005"/>
      <w:r>
        <w:rPr>
          <w:rFonts w:ascii="Times New Roman" w:hAnsi="Times New Roman" w:cs="Times New Roman"/>
          <w:sz w:val="26"/>
          <w:szCs w:val="26"/>
        </w:rPr>
        <w:t>3.1.</w:t>
      </w:r>
      <w:r w:rsidRPr="00C21803">
        <w:rPr>
          <w:rFonts w:ascii="Times New Roman" w:hAnsi="Times New Roman" w:cs="Times New Roman"/>
          <w:sz w:val="26"/>
          <w:szCs w:val="26"/>
        </w:rPr>
        <w:t xml:space="preserve">Структура Программы в соответствии с требованиями </w:t>
      </w:r>
      <w:hyperlink r:id="rId10" w:history="1">
        <w:r w:rsidRPr="00C950BD">
          <w:rPr>
            <w:rStyle w:val="af"/>
            <w:rFonts w:ascii="Times New Roman" w:hAnsi="Times New Roman" w:cs="Times New Roman"/>
            <w:color w:val="auto"/>
            <w:sz w:val="26"/>
            <w:szCs w:val="26"/>
          </w:rPr>
          <w:t>Стандарта</w:t>
        </w:r>
      </w:hyperlink>
      <w:r w:rsidRPr="00C21803">
        <w:rPr>
          <w:rFonts w:ascii="Times New Roman" w:hAnsi="Times New Roman" w:cs="Times New Roman"/>
          <w:sz w:val="26"/>
          <w:szCs w:val="26"/>
        </w:rPr>
        <w:t xml:space="preserve"> включает три основных раздела - целевой, содержательный и организационный.</w:t>
      </w:r>
    </w:p>
    <w:p w:rsidR="00006CEF" w:rsidRPr="00C21803" w:rsidRDefault="00006CEF" w:rsidP="00006CE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1" w:name="sub_1060"/>
      <w:bookmarkEnd w:id="0"/>
      <w:r w:rsidRPr="00006CEF">
        <w:rPr>
          <w:rFonts w:ascii="Times New Roman" w:hAnsi="Times New Roman" w:cs="Times New Roman"/>
          <w:b/>
          <w:sz w:val="26"/>
          <w:szCs w:val="26"/>
        </w:rPr>
        <w:t xml:space="preserve">Целевой раздел </w:t>
      </w:r>
      <w:r w:rsidRPr="00C21803">
        <w:rPr>
          <w:rFonts w:ascii="Times New Roman" w:hAnsi="Times New Roman" w:cs="Times New Roman"/>
          <w:sz w:val="26"/>
          <w:szCs w:val="26"/>
        </w:rPr>
        <w:t>Программы включает пояснительную записку и планируемые результаты освоения Программы, определяет ее цели и задачи, принципы и подходы к формированию Программы, планируемые результаты ее освоения в виде целевых ориентиров.</w:t>
      </w:r>
    </w:p>
    <w:p w:rsidR="00006CEF" w:rsidRPr="00C21803" w:rsidRDefault="00006CEF" w:rsidP="00006CE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2" w:name="sub_1061"/>
      <w:bookmarkEnd w:id="1"/>
      <w:r w:rsidRPr="00006CE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Содержательный раздел</w:t>
      </w:r>
      <w:r w:rsidRPr="00C218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Программы включает описание образовательной деятельности по пяти образовательным областям: социально-коммуникативное развитие; познавательное развитие; речевое развитие; художественно-эстетическое развитие; физическое развитие; формы, способы, методы и средства реализации программы, которые отражают аспекты образовательной среды: предметно-пространственная развивающая образовательная среда; характер взаимодействия </w:t>
      </w:r>
      <w:proofErr w:type="gramStart"/>
      <w:r w:rsidRPr="00C21803">
        <w:rPr>
          <w:rFonts w:ascii="Times New Roman" w:hAnsi="Times New Roman" w:cs="Times New Roman"/>
          <w:color w:val="000000" w:themeColor="text1"/>
          <w:sz w:val="26"/>
          <w:szCs w:val="26"/>
        </w:rPr>
        <w:t>со</w:t>
      </w:r>
      <w:proofErr w:type="gramEnd"/>
      <w:r w:rsidRPr="00C218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педагогическим работником; характер взаимодействия с другими детьми; система отношений ребенка к миру, к другим людям, к себе самому; содержание образовательной деятельности по профессиональной коррекции нарушений </w:t>
      </w:r>
      <w:proofErr w:type="spellStart"/>
      <w:proofErr w:type="gramStart"/>
      <w:r w:rsidRPr="00C21803">
        <w:rPr>
          <w:rFonts w:ascii="Times New Roman" w:hAnsi="Times New Roman" w:cs="Times New Roman"/>
          <w:color w:val="000000" w:themeColor="text1"/>
          <w:sz w:val="26"/>
          <w:szCs w:val="26"/>
        </w:rPr>
        <w:t>разви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Pr="00C21803">
        <w:rPr>
          <w:rFonts w:ascii="Times New Roman" w:hAnsi="Times New Roman" w:cs="Times New Roman"/>
          <w:color w:val="000000" w:themeColor="text1"/>
          <w:sz w:val="26"/>
          <w:szCs w:val="26"/>
        </w:rPr>
        <w:t>тия</w:t>
      </w:r>
      <w:proofErr w:type="spellEnd"/>
      <w:proofErr w:type="gramEnd"/>
      <w:r w:rsidRPr="00C218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обучающихся (программу коррекционно-развивающей работы).</w:t>
      </w:r>
    </w:p>
    <w:p w:rsidR="00006CEF" w:rsidRPr="00C21803" w:rsidRDefault="00006CEF" w:rsidP="00006CE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6CE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006CEF">
        <w:rPr>
          <w:rFonts w:ascii="Times New Roman" w:hAnsi="Times New Roman" w:cs="Times New Roman"/>
          <w:b/>
          <w:sz w:val="26"/>
          <w:szCs w:val="26"/>
        </w:rPr>
        <w:t>Организационный раздел</w:t>
      </w:r>
      <w:r w:rsidRPr="00C21803">
        <w:rPr>
          <w:rFonts w:ascii="Times New Roman" w:hAnsi="Times New Roman" w:cs="Times New Roman"/>
          <w:sz w:val="26"/>
          <w:szCs w:val="26"/>
        </w:rPr>
        <w:t xml:space="preserve"> программы содержит психолого-педагогические условия, обеспечивающие развитие ребенка той или иной нозологической группы, особенности организации развивающей предметно-пространственной среды, федеральный календарный план воспитательной работы с перечнем основных государственных и народных праздников, памятных дат в календарном плане воспитательной работы Организации.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bookmarkEnd w:id="2"/>
    <w:p w:rsidR="0083673B" w:rsidRPr="00D06C97" w:rsidRDefault="00A94BA5" w:rsidP="0083673B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</w:t>
      </w:r>
      <w:r w:rsidR="00006C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.2. </w:t>
      </w:r>
      <w:proofErr w:type="gramStart"/>
      <w:r w:rsidR="00006C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Адаптированная </w:t>
      </w:r>
      <w:r w:rsidR="0083673B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образовательная программа дошкольного образования </w:t>
      </w:r>
      <w:r w:rsidR="00A22F81" w:rsidRPr="00D06C97">
        <w:rPr>
          <w:rFonts w:ascii="Times New Roman" w:hAnsi="Times New Roman" w:cs="Times New Roman"/>
          <w:color w:val="000000" w:themeColor="text1"/>
          <w:sz w:val="26"/>
          <w:szCs w:val="26"/>
        </w:rPr>
        <w:t>для обучающихся с ограниченными возможностями здоровья</w:t>
      </w:r>
      <w:r w:rsidR="00A22F81" w:rsidRPr="00D06C9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 </w:t>
      </w:r>
      <w:r w:rsidR="0083673B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состоит из следующих разделов:</w:t>
      </w:r>
      <w:proofErr w:type="gramEnd"/>
    </w:p>
    <w:p w:rsidR="0083673B" w:rsidRPr="00D06C97" w:rsidRDefault="00A94BA5" w:rsidP="0083673B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</w:t>
      </w:r>
      <w:r w:rsidR="00006C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.2</w:t>
      </w:r>
      <w:r w:rsidR="0083673B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.1. Титульный лист.</w:t>
      </w:r>
    </w:p>
    <w:p w:rsidR="0083673B" w:rsidRPr="00D06C97" w:rsidRDefault="0083673B" w:rsidP="008367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гриф согласования (с указанием даты проведения и номера протокола заседания </w:t>
      </w:r>
      <w:r w:rsidR="00A22F81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Управляющего </w:t>
      </w: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совета)</w:t>
      </w:r>
    </w:p>
    <w:p w:rsidR="00A22F81" w:rsidRPr="00D06C97" w:rsidRDefault="00A22F81" w:rsidP="0083673B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гриф приняти</w:t>
      </w:r>
      <w:proofErr w:type="gramStart"/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я(</w:t>
      </w:r>
      <w:proofErr w:type="gramEnd"/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указанием даты проведения и номера протокола заседания Педагогического совета)</w:t>
      </w:r>
    </w:p>
    <w:p w:rsidR="0083673B" w:rsidRPr="00D06C97" w:rsidRDefault="00A22F81" w:rsidP="0083673B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гриф утверждения АО</w:t>
      </w:r>
      <w:r w:rsidR="0083673B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 </w:t>
      </w:r>
      <w:proofErr w:type="gramStart"/>
      <w:r w:rsidR="0083673B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</w:t>
      </w:r>
      <w:proofErr w:type="gramEnd"/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="0083673B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заведующим</w:t>
      </w:r>
      <w:proofErr w:type="gramEnd"/>
      <w:r w:rsidR="0083673B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ДОО (с указанием даты, номера приказа)</w:t>
      </w:r>
    </w:p>
    <w:p w:rsidR="0083673B" w:rsidRPr="00D06C97" w:rsidRDefault="0083673B" w:rsidP="0083673B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- название адаптированной</w:t>
      </w:r>
      <w:r w:rsidR="00A22F81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общеобразовательной программы дошкольного образования </w:t>
      </w:r>
      <w:r w:rsidR="009A6740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указанием</w:t>
      </w:r>
      <w:r w:rsidR="00442D26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уровня нарушения</w:t>
      </w: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детей с ОВЗ</w:t>
      </w:r>
    </w:p>
    <w:p w:rsidR="0083673B" w:rsidRPr="00D06C97" w:rsidRDefault="00A94BA5" w:rsidP="008367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6C9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3</w:t>
      </w:r>
      <w:r w:rsidR="0083673B" w:rsidRPr="00D06C9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.2. Целевой раздел</w:t>
      </w:r>
      <w:r w:rsidR="0083673B"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83673B" w:rsidRPr="00D06C97" w:rsidRDefault="00A94BA5" w:rsidP="00B346A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06C97">
        <w:rPr>
          <w:rFonts w:ascii="Times New Roman" w:hAnsi="Times New Roman"/>
          <w:sz w:val="26"/>
          <w:szCs w:val="26"/>
        </w:rPr>
        <w:t>3</w:t>
      </w:r>
      <w:r w:rsidR="0083673B" w:rsidRPr="00D06C97">
        <w:rPr>
          <w:rFonts w:ascii="Times New Roman" w:hAnsi="Times New Roman"/>
          <w:sz w:val="26"/>
          <w:szCs w:val="26"/>
        </w:rPr>
        <w:t xml:space="preserve">.2.1.Пояснительная записка: </w:t>
      </w:r>
    </w:p>
    <w:p w:rsidR="0083673B" w:rsidRPr="00D06C97" w:rsidRDefault="00A22F81" w:rsidP="00B346A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06C97">
        <w:rPr>
          <w:rFonts w:ascii="Times New Roman" w:hAnsi="Times New Roman"/>
          <w:sz w:val="26"/>
          <w:szCs w:val="26"/>
        </w:rPr>
        <w:t>- Ц</w:t>
      </w:r>
      <w:r w:rsidR="00006CEF">
        <w:rPr>
          <w:rFonts w:ascii="Times New Roman" w:hAnsi="Times New Roman"/>
          <w:sz w:val="26"/>
          <w:szCs w:val="26"/>
        </w:rPr>
        <w:t>ели и задачи АО</w:t>
      </w:r>
      <w:r w:rsidR="0083673B" w:rsidRPr="00D06C97">
        <w:rPr>
          <w:rFonts w:ascii="Times New Roman" w:hAnsi="Times New Roman"/>
          <w:sz w:val="26"/>
          <w:szCs w:val="26"/>
        </w:rPr>
        <w:t xml:space="preserve">П </w:t>
      </w:r>
      <w:proofErr w:type="gramStart"/>
      <w:r w:rsidR="0083673B" w:rsidRPr="00D06C97">
        <w:rPr>
          <w:rFonts w:ascii="Times New Roman" w:hAnsi="Times New Roman"/>
          <w:sz w:val="26"/>
          <w:szCs w:val="26"/>
        </w:rPr>
        <w:t>ДО</w:t>
      </w:r>
      <w:proofErr w:type="gramEnd"/>
      <w:r w:rsidR="0083673B" w:rsidRPr="00D06C97">
        <w:rPr>
          <w:rFonts w:ascii="Times New Roman" w:hAnsi="Times New Roman"/>
          <w:sz w:val="26"/>
          <w:szCs w:val="26"/>
        </w:rPr>
        <w:t>,</w:t>
      </w:r>
    </w:p>
    <w:p w:rsidR="0083673B" w:rsidRPr="00D06C97" w:rsidRDefault="00A22F81" w:rsidP="00B346A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06C97">
        <w:rPr>
          <w:rFonts w:ascii="Times New Roman" w:hAnsi="Times New Roman"/>
          <w:sz w:val="26"/>
          <w:szCs w:val="26"/>
        </w:rPr>
        <w:t>-  П</w:t>
      </w:r>
      <w:r w:rsidR="0083673B" w:rsidRPr="00D06C97">
        <w:rPr>
          <w:rFonts w:ascii="Times New Roman" w:hAnsi="Times New Roman"/>
          <w:sz w:val="26"/>
          <w:szCs w:val="26"/>
        </w:rPr>
        <w:t>ринци</w:t>
      </w:r>
      <w:r w:rsidRPr="00D06C97">
        <w:rPr>
          <w:rFonts w:ascii="Times New Roman" w:hAnsi="Times New Roman"/>
          <w:sz w:val="26"/>
          <w:szCs w:val="26"/>
        </w:rPr>
        <w:t>пы и подходы  к формированию АО</w:t>
      </w:r>
      <w:r w:rsidR="0083673B" w:rsidRPr="00D06C97">
        <w:rPr>
          <w:rFonts w:ascii="Times New Roman" w:hAnsi="Times New Roman"/>
          <w:sz w:val="26"/>
          <w:szCs w:val="26"/>
        </w:rPr>
        <w:t xml:space="preserve">П </w:t>
      </w:r>
      <w:proofErr w:type="gramStart"/>
      <w:r w:rsidR="0083673B" w:rsidRPr="00D06C97">
        <w:rPr>
          <w:rFonts w:ascii="Times New Roman" w:hAnsi="Times New Roman"/>
          <w:sz w:val="26"/>
          <w:szCs w:val="26"/>
        </w:rPr>
        <w:t>ДО</w:t>
      </w:r>
      <w:proofErr w:type="gramEnd"/>
      <w:r w:rsidR="0083673B" w:rsidRPr="00D06C97">
        <w:rPr>
          <w:rFonts w:ascii="Times New Roman" w:hAnsi="Times New Roman"/>
          <w:sz w:val="26"/>
          <w:szCs w:val="26"/>
        </w:rPr>
        <w:t>,</w:t>
      </w:r>
    </w:p>
    <w:p w:rsidR="00C849F9" w:rsidRPr="00D06C97" w:rsidRDefault="00A22F81" w:rsidP="00B346A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 w:rsidRPr="00D06C97">
        <w:rPr>
          <w:rFonts w:ascii="Times New Roman" w:hAnsi="Times New Roman"/>
          <w:sz w:val="26"/>
          <w:szCs w:val="26"/>
        </w:rPr>
        <w:t>- Значимые для разработки АО</w:t>
      </w:r>
      <w:r w:rsidR="0083673B" w:rsidRPr="00D06C97">
        <w:rPr>
          <w:rFonts w:ascii="Times New Roman" w:hAnsi="Times New Roman"/>
          <w:sz w:val="26"/>
          <w:szCs w:val="26"/>
        </w:rPr>
        <w:t>П ДО характеристики</w:t>
      </w:r>
      <w:r w:rsidR="00C849F9" w:rsidRPr="00D06C97">
        <w:rPr>
          <w:rFonts w:ascii="Times New Roman" w:hAnsi="Times New Roman"/>
          <w:sz w:val="26"/>
          <w:szCs w:val="26"/>
        </w:rPr>
        <w:t>.</w:t>
      </w:r>
      <w:proofErr w:type="gramEnd"/>
    </w:p>
    <w:p w:rsidR="00A22F81" w:rsidRPr="00D06C97" w:rsidRDefault="00A22F81" w:rsidP="00B346A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06C97">
        <w:rPr>
          <w:rFonts w:ascii="Times New Roman" w:hAnsi="Times New Roman"/>
          <w:sz w:val="26"/>
          <w:szCs w:val="26"/>
        </w:rPr>
        <w:t>-</w:t>
      </w:r>
      <w:r w:rsidRPr="00D06C97">
        <w:rPr>
          <w:rFonts w:ascii="Times New Roman" w:eastAsia="Calibri" w:hAnsi="Times New Roman" w:cs="Times New Roman"/>
          <w:bCs/>
          <w:sz w:val="26"/>
          <w:szCs w:val="26"/>
        </w:rPr>
        <w:t xml:space="preserve"> Характеристики особенностей развития детей дошкольного возраста с </w:t>
      </w: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указанием уровня нарушения детей с ОВЗ</w:t>
      </w:r>
      <w:r w:rsidRPr="00D06C97">
        <w:rPr>
          <w:rFonts w:ascii="Times New Roman" w:hAnsi="Times New Roman"/>
          <w:sz w:val="26"/>
          <w:szCs w:val="26"/>
        </w:rPr>
        <w:t xml:space="preserve"> </w:t>
      </w:r>
    </w:p>
    <w:p w:rsidR="00A94BA5" w:rsidRPr="00D06C97" w:rsidRDefault="00A94BA5" w:rsidP="00B346A4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D06C97">
        <w:rPr>
          <w:rFonts w:ascii="Times New Roman" w:hAnsi="Times New Roman"/>
          <w:sz w:val="26"/>
          <w:szCs w:val="26"/>
        </w:rPr>
        <w:t>3.2.2.Планируемые результаты освоения Программы</w:t>
      </w:r>
      <w:r w:rsidRPr="00D06C97">
        <w:rPr>
          <w:rFonts w:ascii="Times New Roman" w:hAnsi="Times New Roman"/>
          <w:b/>
          <w:sz w:val="26"/>
          <w:szCs w:val="26"/>
        </w:rPr>
        <w:t>.</w:t>
      </w:r>
    </w:p>
    <w:p w:rsidR="00B346A4" w:rsidRPr="00D06C97" w:rsidRDefault="00B346A4" w:rsidP="00B346A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06C97">
        <w:rPr>
          <w:rFonts w:ascii="Times New Roman" w:eastAsia="Calibri" w:hAnsi="Times New Roman" w:cs="Times New Roman"/>
          <w:sz w:val="26"/>
          <w:szCs w:val="26"/>
        </w:rPr>
        <w:t>- Целевые ориентиры освоения воспитанниками адаптированной образовательной программы дошкольного образования</w:t>
      </w:r>
    </w:p>
    <w:p w:rsidR="00DC1B32" w:rsidRPr="00D06C97" w:rsidRDefault="00B346A4" w:rsidP="00B346A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06C97">
        <w:rPr>
          <w:rFonts w:ascii="Times New Roman" w:hAnsi="Times New Roman" w:cs="Times New Roman"/>
          <w:sz w:val="26"/>
          <w:szCs w:val="26"/>
        </w:rPr>
        <w:t>-</w:t>
      </w:r>
      <w:r w:rsidRPr="00D06C97">
        <w:rPr>
          <w:rFonts w:ascii="Times New Roman" w:eastAsia="Calibri" w:hAnsi="Times New Roman" w:cs="Times New Roman"/>
          <w:sz w:val="26"/>
          <w:szCs w:val="26"/>
        </w:rPr>
        <w:t xml:space="preserve"> Планируемые результаты освоения Программы по коррекции</w:t>
      </w:r>
      <w:r w:rsidR="00DC1B32" w:rsidRPr="00D06C97">
        <w:rPr>
          <w:rFonts w:ascii="Times New Roman" w:hAnsi="Times New Roman" w:cs="Times New Roman"/>
          <w:sz w:val="26"/>
          <w:szCs w:val="26"/>
        </w:rPr>
        <w:br/>
      </w:r>
      <w:r w:rsidRPr="00D06C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указанием уровня нарушения детей с ОВЗ</w:t>
      </w:r>
    </w:p>
    <w:p w:rsidR="00F14E0C" w:rsidRDefault="00F14E0C" w:rsidP="00B346A4">
      <w:pPr>
        <w:tabs>
          <w:tab w:val="left" w:pos="1134"/>
        </w:tabs>
        <w:spacing w:after="0"/>
        <w:jc w:val="both"/>
        <w:textAlignment w:val="baseline"/>
        <w:outlineLvl w:val="1"/>
        <w:rPr>
          <w:rFonts w:ascii="Times New Roman" w:eastAsia="Calibri" w:hAnsi="Times New Roman" w:cs="Times New Roman"/>
          <w:sz w:val="26"/>
          <w:szCs w:val="26"/>
        </w:rPr>
      </w:pPr>
      <w:r w:rsidRPr="00D06C97">
        <w:rPr>
          <w:rFonts w:ascii="Times New Roman" w:hAnsi="Times New Roman" w:cs="Times New Roman"/>
          <w:color w:val="00000A"/>
          <w:sz w:val="26"/>
          <w:szCs w:val="26"/>
          <w:lang w:eastAsia="zh-CN"/>
        </w:rPr>
        <w:t>3.2.3.</w:t>
      </w:r>
      <w:r w:rsidR="00B346A4" w:rsidRPr="00D06C97">
        <w:rPr>
          <w:rFonts w:ascii="Times New Roman" w:eastAsia="Calibri" w:hAnsi="Times New Roman" w:cs="Times New Roman"/>
          <w:sz w:val="26"/>
          <w:szCs w:val="26"/>
        </w:rPr>
        <w:t xml:space="preserve"> Педагогическая диагностика достижения планируемых результатов</w:t>
      </w:r>
    </w:p>
    <w:p w:rsidR="00006CEF" w:rsidRPr="00791BFC" w:rsidRDefault="00006CEF" w:rsidP="00B346A4">
      <w:pPr>
        <w:tabs>
          <w:tab w:val="left" w:pos="1134"/>
        </w:tabs>
        <w:spacing w:after="0"/>
        <w:jc w:val="both"/>
        <w:textAlignment w:val="baseline"/>
        <w:outlineLvl w:val="1"/>
        <w:rPr>
          <w:rFonts w:ascii="Times New Roman" w:hAnsi="Times New Roman" w:cs="Times New Roman"/>
          <w:b/>
          <w:color w:val="00000A"/>
          <w:sz w:val="26"/>
          <w:szCs w:val="26"/>
          <w:lang w:eastAsia="zh-CN"/>
        </w:rPr>
      </w:pPr>
      <w:proofErr w:type="gramStart"/>
      <w:r w:rsidRPr="00791BFC">
        <w:rPr>
          <w:rFonts w:ascii="Times New Roman" w:hAnsi="Times New Roman" w:cs="Times New Roman"/>
          <w:b/>
          <w:color w:val="00000A"/>
          <w:sz w:val="26"/>
          <w:szCs w:val="26"/>
          <w:lang w:eastAsia="zh-CN"/>
        </w:rPr>
        <w:t>Часть</w:t>
      </w:r>
      <w:proofErr w:type="gramEnd"/>
      <w:r w:rsidRPr="00791BFC">
        <w:rPr>
          <w:rFonts w:ascii="Times New Roman" w:hAnsi="Times New Roman" w:cs="Times New Roman"/>
          <w:b/>
          <w:color w:val="00000A"/>
          <w:sz w:val="26"/>
          <w:szCs w:val="26"/>
          <w:lang w:eastAsia="zh-CN"/>
        </w:rPr>
        <w:t xml:space="preserve"> формируемая участниками образовательного процесса.</w:t>
      </w:r>
    </w:p>
    <w:p w:rsidR="0083673B" w:rsidRPr="00D06C97" w:rsidRDefault="00A94BA5" w:rsidP="0083673B">
      <w:pPr>
        <w:pStyle w:val="a5"/>
        <w:jc w:val="both"/>
        <w:rPr>
          <w:b/>
          <w:sz w:val="26"/>
          <w:szCs w:val="26"/>
        </w:rPr>
      </w:pPr>
      <w:r w:rsidRPr="00D06C97">
        <w:rPr>
          <w:b/>
          <w:sz w:val="26"/>
          <w:szCs w:val="26"/>
        </w:rPr>
        <w:t>3.3.</w:t>
      </w:r>
      <w:r w:rsidR="0083673B" w:rsidRPr="00D06C97">
        <w:rPr>
          <w:b/>
          <w:sz w:val="26"/>
          <w:szCs w:val="26"/>
        </w:rPr>
        <w:t>Содержательный раздел.</w:t>
      </w:r>
    </w:p>
    <w:p w:rsidR="0083673B" w:rsidRPr="00D06C97" w:rsidRDefault="0083673B" w:rsidP="0083673B">
      <w:pPr>
        <w:pStyle w:val="a5"/>
        <w:jc w:val="both"/>
        <w:rPr>
          <w:b/>
          <w:sz w:val="26"/>
          <w:szCs w:val="26"/>
        </w:rPr>
      </w:pPr>
      <w:r w:rsidRPr="00D06C97">
        <w:rPr>
          <w:b/>
          <w:sz w:val="26"/>
          <w:szCs w:val="26"/>
        </w:rPr>
        <w:t>Обязательная часть</w:t>
      </w:r>
    </w:p>
    <w:p w:rsidR="00B346A4" w:rsidRPr="00D06C97" w:rsidRDefault="00A94BA5" w:rsidP="00B346A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06C97">
        <w:rPr>
          <w:sz w:val="26"/>
          <w:szCs w:val="26"/>
        </w:rPr>
        <w:t>3.3.1</w:t>
      </w:r>
      <w:r w:rsidRPr="00D06C97">
        <w:rPr>
          <w:b/>
          <w:sz w:val="26"/>
          <w:szCs w:val="26"/>
        </w:rPr>
        <w:t>.</w:t>
      </w:r>
      <w:r w:rsidR="00B346A4" w:rsidRPr="00D06C97">
        <w:rPr>
          <w:rFonts w:ascii="Times New Roman" w:eastAsia="Calibri" w:hAnsi="Times New Roman" w:cs="Times New Roman"/>
          <w:sz w:val="26"/>
          <w:szCs w:val="26"/>
        </w:rPr>
        <w:t xml:space="preserve"> Задачи и содержание образования (обучения и воспитания) по образовательным областям</w:t>
      </w:r>
    </w:p>
    <w:p w:rsidR="0083673B" w:rsidRPr="00D06C97" w:rsidRDefault="00B346A4" w:rsidP="0083673B">
      <w:pPr>
        <w:pStyle w:val="a5"/>
        <w:jc w:val="both"/>
        <w:rPr>
          <w:sz w:val="26"/>
          <w:szCs w:val="26"/>
        </w:rPr>
      </w:pPr>
      <w:r w:rsidRPr="00D06C97">
        <w:rPr>
          <w:sz w:val="26"/>
          <w:szCs w:val="26"/>
        </w:rPr>
        <w:t>-</w:t>
      </w:r>
      <w:r w:rsidR="00DC1B32" w:rsidRPr="00D06C97">
        <w:rPr>
          <w:sz w:val="26"/>
          <w:szCs w:val="26"/>
        </w:rPr>
        <w:t>С</w:t>
      </w:r>
      <w:r w:rsidR="0083673B" w:rsidRPr="00D06C97">
        <w:rPr>
          <w:sz w:val="26"/>
          <w:szCs w:val="26"/>
        </w:rPr>
        <w:t>оциально-коммуникативное развитие;</w:t>
      </w:r>
    </w:p>
    <w:p w:rsidR="0083673B" w:rsidRPr="00D06C97" w:rsidRDefault="00B346A4" w:rsidP="0083673B">
      <w:pPr>
        <w:pStyle w:val="a5"/>
        <w:jc w:val="both"/>
        <w:rPr>
          <w:sz w:val="26"/>
          <w:szCs w:val="26"/>
        </w:rPr>
      </w:pPr>
      <w:r w:rsidRPr="00D06C97">
        <w:rPr>
          <w:sz w:val="26"/>
          <w:szCs w:val="26"/>
        </w:rPr>
        <w:t>-</w:t>
      </w:r>
      <w:r w:rsidR="00DC1B32" w:rsidRPr="00D06C97">
        <w:rPr>
          <w:sz w:val="26"/>
          <w:szCs w:val="26"/>
        </w:rPr>
        <w:t>П</w:t>
      </w:r>
      <w:r w:rsidR="0083673B" w:rsidRPr="00D06C97">
        <w:rPr>
          <w:sz w:val="26"/>
          <w:szCs w:val="26"/>
        </w:rPr>
        <w:t>ознавательное развитие;</w:t>
      </w:r>
    </w:p>
    <w:p w:rsidR="0083673B" w:rsidRPr="00D06C97" w:rsidRDefault="00B346A4" w:rsidP="0083673B">
      <w:pPr>
        <w:pStyle w:val="a5"/>
        <w:jc w:val="both"/>
        <w:rPr>
          <w:sz w:val="26"/>
          <w:szCs w:val="26"/>
        </w:rPr>
      </w:pPr>
      <w:r w:rsidRPr="00D06C97">
        <w:rPr>
          <w:sz w:val="26"/>
          <w:szCs w:val="26"/>
        </w:rPr>
        <w:t>-</w:t>
      </w:r>
      <w:r w:rsidR="00DC1B32" w:rsidRPr="00D06C97">
        <w:rPr>
          <w:sz w:val="26"/>
          <w:szCs w:val="26"/>
        </w:rPr>
        <w:t>Р</w:t>
      </w:r>
      <w:r w:rsidR="0083673B" w:rsidRPr="00D06C97">
        <w:rPr>
          <w:sz w:val="26"/>
          <w:szCs w:val="26"/>
        </w:rPr>
        <w:t>ечевое развитие;</w:t>
      </w:r>
    </w:p>
    <w:p w:rsidR="0083673B" w:rsidRPr="00D06C97" w:rsidRDefault="00B346A4" w:rsidP="0083673B">
      <w:pPr>
        <w:pStyle w:val="a5"/>
        <w:jc w:val="both"/>
        <w:rPr>
          <w:sz w:val="26"/>
          <w:szCs w:val="26"/>
        </w:rPr>
      </w:pPr>
      <w:r w:rsidRPr="00D06C97">
        <w:rPr>
          <w:sz w:val="26"/>
          <w:szCs w:val="26"/>
        </w:rPr>
        <w:t>-</w:t>
      </w:r>
      <w:r w:rsidR="00DC1B32" w:rsidRPr="00D06C97">
        <w:rPr>
          <w:sz w:val="26"/>
          <w:szCs w:val="26"/>
        </w:rPr>
        <w:t>Х</w:t>
      </w:r>
      <w:r w:rsidR="0083673B" w:rsidRPr="00D06C97">
        <w:rPr>
          <w:sz w:val="26"/>
          <w:szCs w:val="26"/>
        </w:rPr>
        <w:t>удожественно-эстетическое развитие;</w:t>
      </w:r>
    </w:p>
    <w:p w:rsidR="0083673B" w:rsidRPr="00D06C97" w:rsidRDefault="00B346A4" w:rsidP="0083673B">
      <w:pPr>
        <w:pStyle w:val="a5"/>
        <w:jc w:val="both"/>
        <w:rPr>
          <w:sz w:val="26"/>
          <w:szCs w:val="26"/>
        </w:rPr>
      </w:pPr>
      <w:r w:rsidRPr="00D06C97">
        <w:rPr>
          <w:sz w:val="26"/>
          <w:szCs w:val="26"/>
        </w:rPr>
        <w:t>-</w:t>
      </w:r>
      <w:r w:rsidR="00DC1B32" w:rsidRPr="00D06C97">
        <w:rPr>
          <w:sz w:val="26"/>
          <w:szCs w:val="26"/>
        </w:rPr>
        <w:t>Ф</w:t>
      </w:r>
      <w:r w:rsidR="0083673B" w:rsidRPr="00D06C97">
        <w:rPr>
          <w:sz w:val="26"/>
          <w:szCs w:val="26"/>
        </w:rPr>
        <w:t>изическое развитие.</w:t>
      </w:r>
    </w:p>
    <w:p w:rsidR="00B346A4" w:rsidRPr="00D06C97" w:rsidRDefault="00A94BA5" w:rsidP="0083673B">
      <w:pPr>
        <w:pStyle w:val="a5"/>
        <w:jc w:val="both"/>
        <w:rPr>
          <w:rFonts w:eastAsia="Calibri"/>
          <w:sz w:val="26"/>
          <w:szCs w:val="26"/>
        </w:rPr>
      </w:pPr>
      <w:r w:rsidRPr="00D06C97">
        <w:rPr>
          <w:sz w:val="26"/>
          <w:szCs w:val="26"/>
        </w:rPr>
        <w:t>3.3.2.</w:t>
      </w:r>
      <w:r w:rsidR="00B346A4" w:rsidRPr="00D06C97">
        <w:rPr>
          <w:rFonts w:eastAsia="Calibri"/>
          <w:sz w:val="26"/>
          <w:szCs w:val="26"/>
        </w:rPr>
        <w:t xml:space="preserve"> Взаимодействие педагогических работников с детьми</w:t>
      </w:r>
    </w:p>
    <w:p w:rsidR="00B346A4" w:rsidRPr="00D06C97" w:rsidRDefault="00B346A4" w:rsidP="0083673B">
      <w:pPr>
        <w:pStyle w:val="a5"/>
        <w:jc w:val="both"/>
        <w:rPr>
          <w:sz w:val="26"/>
          <w:szCs w:val="26"/>
        </w:rPr>
      </w:pPr>
      <w:r w:rsidRPr="00D06C97">
        <w:rPr>
          <w:rFonts w:eastAsia="Calibri"/>
          <w:sz w:val="26"/>
          <w:szCs w:val="26"/>
        </w:rPr>
        <w:t>Вариативные формы, способы, методы и средства реализации Программы</w:t>
      </w:r>
    </w:p>
    <w:p w:rsidR="0083673B" w:rsidRPr="00D06C97" w:rsidRDefault="00B346A4" w:rsidP="0083673B">
      <w:pPr>
        <w:pStyle w:val="a5"/>
        <w:jc w:val="both"/>
        <w:rPr>
          <w:sz w:val="26"/>
          <w:szCs w:val="26"/>
        </w:rPr>
      </w:pPr>
      <w:r w:rsidRPr="00D06C97">
        <w:rPr>
          <w:sz w:val="26"/>
          <w:szCs w:val="26"/>
        </w:rPr>
        <w:t>3.3.3</w:t>
      </w:r>
      <w:r w:rsidR="00C27A66" w:rsidRPr="00D06C97">
        <w:rPr>
          <w:sz w:val="26"/>
          <w:szCs w:val="26"/>
        </w:rPr>
        <w:t>.С</w:t>
      </w:r>
      <w:r w:rsidR="0083673B" w:rsidRPr="00D06C97">
        <w:rPr>
          <w:sz w:val="26"/>
          <w:szCs w:val="26"/>
        </w:rPr>
        <w:t>пособы и направления поддержки детской инициативы;</w:t>
      </w:r>
    </w:p>
    <w:p w:rsidR="0083673B" w:rsidRPr="00D06C97" w:rsidRDefault="00B346A4" w:rsidP="0083673B">
      <w:pPr>
        <w:pStyle w:val="a5"/>
        <w:jc w:val="both"/>
        <w:rPr>
          <w:sz w:val="26"/>
          <w:szCs w:val="26"/>
        </w:rPr>
      </w:pPr>
      <w:r w:rsidRPr="00D06C97">
        <w:rPr>
          <w:sz w:val="26"/>
          <w:szCs w:val="26"/>
        </w:rPr>
        <w:t>3.3.4</w:t>
      </w:r>
      <w:r w:rsidR="00C27A66" w:rsidRPr="00D06C97">
        <w:rPr>
          <w:sz w:val="26"/>
          <w:szCs w:val="26"/>
        </w:rPr>
        <w:t>.</w:t>
      </w:r>
      <w:r w:rsidR="00442D26" w:rsidRPr="00D06C97">
        <w:rPr>
          <w:sz w:val="26"/>
          <w:szCs w:val="26"/>
        </w:rPr>
        <w:t xml:space="preserve"> О</w:t>
      </w:r>
      <w:r w:rsidR="0083673B" w:rsidRPr="00D06C97">
        <w:rPr>
          <w:sz w:val="26"/>
          <w:szCs w:val="26"/>
        </w:rPr>
        <w:t>собенности взаимодействия педагогического коллектива с семьями</w:t>
      </w:r>
    </w:p>
    <w:p w:rsidR="0083673B" w:rsidRPr="00D06C97" w:rsidRDefault="0083673B" w:rsidP="0083673B">
      <w:pPr>
        <w:pStyle w:val="a5"/>
        <w:jc w:val="both"/>
        <w:rPr>
          <w:sz w:val="26"/>
          <w:szCs w:val="26"/>
        </w:rPr>
      </w:pPr>
      <w:r w:rsidRPr="00D06C97">
        <w:rPr>
          <w:sz w:val="26"/>
          <w:szCs w:val="26"/>
        </w:rPr>
        <w:t>воспитанников;</w:t>
      </w:r>
    </w:p>
    <w:p w:rsidR="00442D26" w:rsidRPr="00D06C97" w:rsidRDefault="00B346A4" w:rsidP="00B346A4">
      <w:pPr>
        <w:pStyle w:val="a5"/>
        <w:jc w:val="both"/>
        <w:rPr>
          <w:sz w:val="26"/>
          <w:szCs w:val="26"/>
        </w:rPr>
      </w:pPr>
      <w:r w:rsidRPr="00D06C97">
        <w:rPr>
          <w:sz w:val="26"/>
          <w:szCs w:val="26"/>
        </w:rPr>
        <w:t>3.3.5</w:t>
      </w:r>
      <w:r w:rsidR="0083673B" w:rsidRPr="00D06C97">
        <w:rPr>
          <w:sz w:val="26"/>
          <w:szCs w:val="26"/>
        </w:rPr>
        <w:t>.</w:t>
      </w:r>
      <w:r w:rsidRPr="00D06C97">
        <w:rPr>
          <w:rFonts w:eastAsia="Calibri"/>
          <w:sz w:val="26"/>
          <w:szCs w:val="26"/>
        </w:rPr>
        <w:t xml:space="preserve"> Направления и задачи коррекционно-развивающей работы</w:t>
      </w:r>
      <w:r w:rsidRPr="00D06C97">
        <w:rPr>
          <w:sz w:val="26"/>
          <w:szCs w:val="26"/>
        </w:rPr>
        <w:t xml:space="preserve"> </w:t>
      </w:r>
    </w:p>
    <w:p w:rsidR="00B346A4" w:rsidRPr="00D06C97" w:rsidRDefault="00B346A4" w:rsidP="00B346A4">
      <w:pPr>
        <w:pStyle w:val="a5"/>
        <w:jc w:val="both"/>
        <w:rPr>
          <w:rFonts w:eastAsia="Calibri"/>
          <w:sz w:val="26"/>
          <w:szCs w:val="26"/>
        </w:rPr>
      </w:pPr>
      <w:r w:rsidRPr="00D06C97">
        <w:rPr>
          <w:sz w:val="26"/>
          <w:szCs w:val="26"/>
        </w:rPr>
        <w:t>3.3.6.</w:t>
      </w:r>
      <w:r w:rsidRPr="00D06C97">
        <w:rPr>
          <w:rFonts w:eastAsia="Calibri"/>
          <w:sz w:val="26"/>
          <w:szCs w:val="26"/>
        </w:rPr>
        <w:t xml:space="preserve"> Рабочая программа воспитания:</w:t>
      </w:r>
    </w:p>
    <w:p w:rsidR="00B346A4" w:rsidRPr="00D06C97" w:rsidRDefault="00B346A4" w:rsidP="00B346A4">
      <w:pPr>
        <w:pStyle w:val="a5"/>
        <w:jc w:val="both"/>
        <w:rPr>
          <w:rFonts w:eastAsia="Calibri"/>
          <w:sz w:val="26"/>
          <w:szCs w:val="26"/>
        </w:rPr>
      </w:pPr>
      <w:r w:rsidRPr="00D06C97">
        <w:rPr>
          <w:rFonts w:eastAsia="Calibri"/>
          <w:sz w:val="26"/>
          <w:szCs w:val="26"/>
        </w:rPr>
        <w:t>Пояснительная записка</w:t>
      </w:r>
    </w:p>
    <w:p w:rsidR="00B346A4" w:rsidRPr="00D06C97" w:rsidRDefault="00B346A4" w:rsidP="00B346A4">
      <w:pPr>
        <w:pStyle w:val="a5"/>
        <w:jc w:val="both"/>
        <w:rPr>
          <w:rFonts w:eastAsia="Calibri"/>
          <w:sz w:val="26"/>
          <w:szCs w:val="26"/>
        </w:rPr>
      </w:pPr>
      <w:r w:rsidRPr="00D06C97">
        <w:rPr>
          <w:rFonts w:eastAsia="Calibri"/>
          <w:sz w:val="26"/>
          <w:szCs w:val="26"/>
        </w:rPr>
        <w:t>Целевой раздел</w:t>
      </w:r>
    </w:p>
    <w:p w:rsidR="00B346A4" w:rsidRPr="00D06C97" w:rsidRDefault="00B346A4" w:rsidP="00B346A4">
      <w:pPr>
        <w:pStyle w:val="a5"/>
        <w:jc w:val="both"/>
        <w:rPr>
          <w:sz w:val="26"/>
          <w:szCs w:val="26"/>
        </w:rPr>
      </w:pPr>
      <w:r w:rsidRPr="00D06C97">
        <w:rPr>
          <w:rFonts w:eastAsia="Calibri"/>
          <w:sz w:val="26"/>
          <w:szCs w:val="26"/>
        </w:rPr>
        <w:t>Цели и задачи воспитания</w:t>
      </w:r>
    </w:p>
    <w:p w:rsidR="00B346A4" w:rsidRPr="00D06C97" w:rsidRDefault="00935F8E" w:rsidP="00B346A4">
      <w:pPr>
        <w:pStyle w:val="a5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</w:rPr>
        <w:t xml:space="preserve">  </w:t>
      </w:r>
      <w:r w:rsidR="00B346A4" w:rsidRPr="00D06C97">
        <w:rPr>
          <w:rFonts w:eastAsia="Calibri"/>
          <w:sz w:val="26"/>
          <w:szCs w:val="26"/>
        </w:rPr>
        <w:t>Уклад ДОО</w:t>
      </w:r>
    </w:p>
    <w:p w:rsidR="00B346A4" w:rsidRPr="00D06C97" w:rsidRDefault="00B346A4" w:rsidP="00B346A4">
      <w:pPr>
        <w:pStyle w:val="a5"/>
        <w:jc w:val="both"/>
        <w:rPr>
          <w:rFonts w:eastAsia="Calibri"/>
          <w:sz w:val="26"/>
          <w:szCs w:val="26"/>
        </w:rPr>
      </w:pPr>
      <w:r w:rsidRPr="00D06C97">
        <w:rPr>
          <w:rFonts w:eastAsia="Calibri"/>
          <w:sz w:val="26"/>
          <w:szCs w:val="26"/>
        </w:rPr>
        <w:t>Воспитывающая среда ДОО</w:t>
      </w:r>
    </w:p>
    <w:p w:rsidR="00B346A4" w:rsidRPr="00D06C97" w:rsidRDefault="00B346A4" w:rsidP="00B346A4">
      <w:pPr>
        <w:pStyle w:val="a5"/>
        <w:jc w:val="both"/>
        <w:rPr>
          <w:rFonts w:eastAsia="Calibri"/>
          <w:sz w:val="26"/>
          <w:szCs w:val="26"/>
        </w:rPr>
      </w:pPr>
      <w:r w:rsidRPr="00D06C97">
        <w:rPr>
          <w:rFonts w:eastAsia="Calibri"/>
          <w:sz w:val="26"/>
          <w:szCs w:val="26"/>
        </w:rPr>
        <w:t>Общности ДОО</w:t>
      </w:r>
    </w:p>
    <w:p w:rsidR="00B346A4" w:rsidRPr="00D06C97" w:rsidRDefault="00B346A4" w:rsidP="00B346A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D06C97">
        <w:rPr>
          <w:rFonts w:ascii="Times New Roman" w:eastAsia="Calibri" w:hAnsi="Times New Roman" w:cs="Times New Roman"/>
          <w:bCs/>
          <w:sz w:val="26"/>
          <w:szCs w:val="26"/>
        </w:rPr>
        <w:t>Особенности образовательной деятельности разных видов и культурных практик</w:t>
      </w:r>
    </w:p>
    <w:p w:rsidR="00B346A4" w:rsidRPr="00D06C97" w:rsidRDefault="00B346A4" w:rsidP="00B346A4">
      <w:pPr>
        <w:pStyle w:val="a5"/>
        <w:jc w:val="both"/>
        <w:rPr>
          <w:rFonts w:eastAsia="Calibri"/>
          <w:sz w:val="26"/>
          <w:szCs w:val="26"/>
        </w:rPr>
      </w:pPr>
      <w:r w:rsidRPr="00D06C97">
        <w:rPr>
          <w:rFonts w:eastAsia="Calibri"/>
          <w:sz w:val="26"/>
          <w:szCs w:val="26"/>
        </w:rPr>
        <w:t>Содержательный раздел</w:t>
      </w:r>
    </w:p>
    <w:p w:rsidR="00B346A4" w:rsidRPr="00D06C97" w:rsidRDefault="00B346A4" w:rsidP="00B346A4">
      <w:pPr>
        <w:pStyle w:val="a5"/>
        <w:jc w:val="both"/>
        <w:rPr>
          <w:rFonts w:eastAsia="Calibri"/>
          <w:sz w:val="26"/>
          <w:szCs w:val="26"/>
        </w:rPr>
      </w:pPr>
      <w:r w:rsidRPr="00D06C97">
        <w:rPr>
          <w:rFonts w:eastAsia="Calibri"/>
          <w:sz w:val="26"/>
          <w:szCs w:val="26"/>
        </w:rPr>
        <w:t>Целевые ориентиры воспитания</w:t>
      </w:r>
    </w:p>
    <w:p w:rsidR="00B346A4" w:rsidRPr="00D06C97" w:rsidRDefault="00B346A4" w:rsidP="00B346A4">
      <w:pPr>
        <w:pStyle w:val="a5"/>
        <w:jc w:val="both"/>
        <w:rPr>
          <w:rFonts w:eastAsia="Calibri"/>
          <w:sz w:val="26"/>
          <w:szCs w:val="26"/>
        </w:rPr>
      </w:pPr>
      <w:r w:rsidRPr="00D06C97">
        <w:rPr>
          <w:rFonts w:eastAsia="Calibri"/>
          <w:sz w:val="26"/>
          <w:szCs w:val="26"/>
        </w:rPr>
        <w:t>Направления воспитания</w:t>
      </w:r>
    </w:p>
    <w:p w:rsidR="00B346A4" w:rsidRPr="00D06C97" w:rsidRDefault="00B346A4" w:rsidP="00B346A4">
      <w:pPr>
        <w:pStyle w:val="a5"/>
        <w:jc w:val="both"/>
        <w:rPr>
          <w:rFonts w:eastAsia="Calibri"/>
          <w:sz w:val="26"/>
          <w:szCs w:val="26"/>
        </w:rPr>
      </w:pPr>
      <w:r w:rsidRPr="00D06C97">
        <w:rPr>
          <w:rFonts w:eastAsia="Calibri"/>
          <w:sz w:val="26"/>
          <w:szCs w:val="26"/>
        </w:rPr>
        <w:t>Задачи воспитания в образовательных областях</w:t>
      </w:r>
    </w:p>
    <w:p w:rsidR="00175123" w:rsidRDefault="00175123" w:rsidP="00B346A4">
      <w:pPr>
        <w:pStyle w:val="a5"/>
        <w:jc w:val="both"/>
        <w:rPr>
          <w:rFonts w:eastAsia="Calibri"/>
          <w:sz w:val="26"/>
          <w:szCs w:val="26"/>
        </w:rPr>
      </w:pPr>
      <w:r w:rsidRPr="00D06C97">
        <w:rPr>
          <w:rFonts w:eastAsia="Calibri"/>
          <w:sz w:val="26"/>
          <w:szCs w:val="26"/>
        </w:rPr>
        <w:t>Особенности взаимодействия педагогического коллектива с семьями воспитанников с ОВЗ в процессе совместной деятельности</w:t>
      </w:r>
    </w:p>
    <w:p w:rsidR="00791BFC" w:rsidRDefault="00791BFC" w:rsidP="00B346A4">
      <w:pPr>
        <w:pStyle w:val="a5"/>
        <w:jc w:val="both"/>
        <w:rPr>
          <w:rFonts w:eastAsia="Calibri"/>
          <w:sz w:val="26"/>
          <w:szCs w:val="26"/>
        </w:rPr>
      </w:pPr>
      <w:r w:rsidRPr="00D06C97">
        <w:rPr>
          <w:rFonts w:eastAsia="Calibri"/>
          <w:sz w:val="26"/>
          <w:szCs w:val="26"/>
        </w:rPr>
        <w:t>Организация предметно-пространственной среды</w:t>
      </w:r>
    </w:p>
    <w:p w:rsidR="00791BFC" w:rsidRDefault="00791BFC" w:rsidP="00B346A4">
      <w:pPr>
        <w:pStyle w:val="a5"/>
        <w:jc w:val="both"/>
        <w:rPr>
          <w:rFonts w:eastAsia="Calibri"/>
          <w:sz w:val="26"/>
          <w:szCs w:val="26"/>
        </w:rPr>
      </w:pPr>
      <w:r w:rsidRPr="00D06C97">
        <w:rPr>
          <w:rFonts w:eastAsia="Calibri"/>
          <w:sz w:val="26"/>
          <w:szCs w:val="26"/>
        </w:rPr>
        <w:t>Социальное партнерство</w:t>
      </w:r>
    </w:p>
    <w:p w:rsidR="00791BFC" w:rsidRPr="00D06C97" w:rsidRDefault="00791BFC" w:rsidP="00791BF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06C97">
        <w:rPr>
          <w:rFonts w:ascii="Times New Roman" w:eastAsia="Calibri" w:hAnsi="Times New Roman" w:cs="Times New Roman"/>
          <w:sz w:val="26"/>
          <w:szCs w:val="26"/>
        </w:rPr>
        <w:t>Организационный раздел Программы воспитания</w:t>
      </w:r>
    </w:p>
    <w:p w:rsidR="00791BFC" w:rsidRDefault="00791BFC" w:rsidP="00B346A4">
      <w:pPr>
        <w:pStyle w:val="a5"/>
        <w:jc w:val="both"/>
        <w:rPr>
          <w:sz w:val="26"/>
          <w:szCs w:val="26"/>
        </w:rPr>
      </w:pPr>
      <w:r w:rsidRPr="00D06C97">
        <w:rPr>
          <w:rFonts w:eastAsia="Calibri"/>
          <w:sz w:val="26"/>
          <w:szCs w:val="26"/>
        </w:rPr>
        <w:lastRenderedPageBreak/>
        <w:t>Кадровое обеспечение</w:t>
      </w:r>
    </w:p>
    <w:p w:rsidR="00791BFC" w:rsidRDefault="00791BFC" w:rsidP="00B346A4">
      <w:pPr>
        <w:pStyle w:val="a5"/>
        <w:jc w:val="both"/>
        <w:rPr>
          <w:sz w:val="26"/>
          <w:szCs w:val="26"/>
        </w:rPr>
      </w:pPr>
      <w:r w:rsidRPr="00D06C97">
        <w:rPr>
          <w:rFonts w:eastAsia="Calibri"/>
          <w:sz w:val="26"/>
          <w:szCs w:val="26"/>
        </w:rPr>
        <w:t>Нормативно-методическое обеспечение</w:t>
      </w:r>
    </w:p>
    <w:p w:rsidR="00791BFC" w:rsidRDefault="00791BFC" w:rsidP="00B346A4">
      <w:pPr>
        <w:pStyle w:val="a5"/>
        <w:jc w:val="both"/>
        <w:rPr>
          <w:rFonts w:eastAsia="Calibri"/>
          <w:sz w:val="26"/>
          <w:szCs w:val="26"/>
        </w:rPr>
      </w:pPr>
      <w:r w:rsidRPr="00D06C97">
        <w:rPr>
          <w:rFonts w:eastAsia="Calibri"/>
          <w:sz w:val="26"/>
          <w:szCs w:val="26"/>
        </w:rPr>
        <w:t>Требования к условиям работы с особыми категориями детей</w:t>
      </w:r>
    </w:p>
    <w:p w:rsidR="00791BFC" w:rsidRPr="00791BFC" w:rsidRDefault="000B01E6" w:rsidP="00791BFC">
      <w:pPr>
        <w:pStyle w:val="a5"/>
        <w:rPr>
          <w:bCs/>
          <w:sz w:val="26"/>
          <w:szCs w:val="26"/>
        </w:rPr>
      </w:pPr>
      <w:hyperlink w:anchor="_Toc152313081" w:history="1">
        <w:r w:rsidR="00791BFC" w:rsidRPr="00791BFC">
          <w:rPr>
            <w:rStyle w:val="ad"/>
            <w:b/>
            <w:color w:val="auto"/>
            <w:sz w:val="24"/>
            <w:szCs w:val="24"/>
            <w:u w:val="none"/>
          </w:rPr>
          <w:t>Часть Программы, формируемая участниками образовательных отношений</w:t>
        </w:r>
      </w:hyperlink>
    </w:p>
    <w:p w:rsidR="0083673B" w:rsidRPr="00D06C97" w:rsidRDefault="00C27A66" w:rsidP="0083673B">
      <w:pPr>
        <w:pStyle w:val="a5"/>
        <w:jc w:val="both"/>
        <w:rPr>
          <w:b/>
          <w:sz w:val="26"/>
          <w:szCs w:val="26"/>
        </w:rPr>
      </w:pPr>
      <w:r w:rsidRPr="00D06C97">
        <w:rPr>
          <w:b/>
          <w:sz w:val="26"/>
          <w:szCs w:val="26"/>
        </w:rPr>
        <w:t>3.4</w:t>
      </w:r>
      <w:r w:rsidR="0083673B" w:rsidRPr="00D06C97">
        <w:rPr>
          <w:b/>
          <w:sz w:val="26"/>
          <w:szCs w:val="26"/>
        </w:rPr>
        <w:t>. Организационный раздел</w:t>
      </w:r>
    </w:p>
    <w:p w:rsidR="00791BFC" w:rsidRDefault="00442D26" w:rsidP="00442D26">
      <w:pPr>
        <w:pStyle w:val="a5"/>
        <w:rPr>
          <w:iCs/>
          <w:sz w:val="26"/>
          <w:szCs w:val="26"/>
        </w:rPr>
      </w:pPr>
      <w:r w:rsidRPr="00D06C97">
        <w:rPr>
          <w:sz w:val="26"/>
          <w:szCs w:val="26"/>
        </w:rPr>
        <w:t>3.4.1.Психолого-педагогические условия, обеспечивающие развитие ребенка</w:t>
      </w:r>
      <w:r w:rsidRPr="00D06C97">
        <w:rPr>
          <w:sz w:val="26"/>
          <w:szCs w:val="26"/>
        </w:rPr>
        <w:br/>
        <w:t>3.4.2. Организация развивающей предметно-пространственной среды</w:t>
      </w:r>
      <w:r w:rsidRPr="00D06C97">
        <w:rPr>
          <w:sz w:val="26"/>
          <w:szCs w:val="26"/>
        </w:rPr>
        <w:br/>
        <w:t xml:space="preserve">3.4.3. </w:t>
      </w:r>
      <w:r w:rsidR="00791BFC" w:rsidRPr="00791BFC">
        <w:rPr>
          <w:iCs/>
          <w:sz w:val="26"/>
          <w:szCs w:val="26"/>
        </w:rPr>
        <w:t xml:space="preserve">Материально-техническое обеспечение Программы, обеспеченность </w:t>
      </w:r>
      <w:r w:rsidR="00791BFC">
        <w:rPr>
          <w:iCs/>
          <w:sz w:val="26"/>
          <w:szCs w:val="26"/>
        </w:rPr>
        <w:t xml:space="preserve">   </w:t>
      </w:r>
      <w:r w:rsidR="00791BFC" w:rsidRPr="00791BFC">
        <w:rPr>
          <w:iCs/>
          <w:sz w:val="26"/>
          <w:szCs w:val="26"/>
        </w:rPr>
        <w:t>методическими материалами и средствами обучения и воспитания</w:t>
      </w:r>
      <w:r w:rsidRPr="00791BFC">
        <w:rPr>
          <w:sz w:val="26"/>
          <w:szCs w:val="26"/>
        </w:rPr>
        <w:br/>
      </w:r>
      <w:r w:rsidRPr="00D06C97">
        <w:rPr>
          <w:sz w:val="26"/>
          <w:szCs w:val="26"/>
        </w:rPr>
        <w:t>3.4.4.</w:t>
      </w:r>
      <w:r w:rsidR="00791BFC" w:rsidRPr="00D06C97">
        <w:rPr>
          <w:sz w:val="26"/>
          <w:szCs w:val="26"/>
        </w:rPr>
        <w:t xml:space="preserve"> </w:t>
      </w:r>
      <w:r w:rsidR="00791BFC" w:rsidRPr="003343FE">
        <w:rPr>
          <w:iCs/>
          <w:sz w:val="26"/>
          <w:szCs w:val="26"/>
        </w:rPr>
        <w:t>Перечень литературных, музыкальных, художественных, анимационных произведений для реализации Программы</w:t>
      </w:r>
      <w:r w:rsidRPr="00D06C97">
        <w:rPr>
          <w:sz w:val="26"/>
          <w:szCs w:val="26"/>
        </w:rPr>
        <w:br/>
        <w:t>3.4.5.</w:t>
      </w:r>
      <w:r w:rsidR="00791BFC">
        <w:rPr>
          <w:bCs/>
          <w:sz w:val="26"/>
          <w:szCs w:val="26"/>
        </w:rPr>
        <w:t xml:space="preserve"> </w:t>
      </w:r>
      <w:r w:rsidR="00791BFC" w:rsidRPr="003343FE">
        <w:rPr>
          <w:iCs/>
          <w:sz w:val="26"/>
          <w:szCs w:val="26"/>
        </w:rPr>
        <w:t>Кадровые условия реализации Программы</w:t>
      </w:r>
    </w:p>
    <w:p w:rsidR="00791BFC" w:rsidRDefault="00791BFC" w:rsidP="00442D26">
      <w:pPr>
        <w:pStyle w:val="a5"/>
        <w:rPr>
          <w:iCs/>
          <w:sz w:val="26"/>
          <w:szCs w:val="26"/>
        </w:rPr>
      </w:pPr>
      <w:r>
        <w:rPr>
          <w:iCs/>
          <w:sz w:val="26"/>
          <w:szCs w:val="26"/>
        </w:rPr>
        <w:t>3.4.6.</w:t>
      </w:r>
      <w:r w:rsidRPr="00791BFC">
        <w:rPr>
          <w:iCs/>
          <w:sz w:val="26"/>
          <w:szCs w:val="26"/>
        </w:rPr>
        <w:t xml:space="preserve"> </w:t>
      </w:r>
      <w:r w:rsidRPr="003343FE">
        <w:rPr>
          <w:iCs/>
          <w:sz w:val="26"/>
          <w:szCs w:val="26"/>
        </w:rPr>
        <w:t>Режим и распорядок дня в дошкольных группах</w:t>
      </w:r>
    </w:p>
    <w:p w:rsidR="00791BFC" w:rsidRDefault="00791BFC" w:rsidP="00442D26">
      <w:pPr>
        <w:pStyle w:val="a5"/>
        <w:rPr>
          <w:iCs/>
          <w:sz w:val="26"/>
          <w:szCs w:val="26"/>
        </w:rPr>
      </w:pPr>
      <w:r>
        <w:rPr>
          <w:iCs/>
          <w:sz w:val="26"/>
          <w:szCs w:val="26"/>
        </w:rPr>
        <w:t>3.4.7.</w:t>
      </w:r>
      <w:r w:rsidRPr="00791BFC">
        <w:rPr>
          <w:iCs/>
          <w:sz w:val="26"/>
          <w:szCs w:val="26"/>
        </w:rPr>
        <w:t xml:space="preserve"> </w:t>
      </w:r>
      <w:r w:rsidRPr="003343FE">
        <w:rPr>
          <w:iCs/>
          <w:sz w:val="26"/>
          <w:szCs w:val="26"/>
        </w:rPr>
        <w:t>Календарный план воспитательной работы</w:t>
      </w:r>
    </w:p>
    <w:p w:rsidR="00791BFC" w:rsidRPr="00791BFC" w:rsidRDefault="000B01E6" w:rsidP="00442D26">
      <w:pPr>
        <w:pStyle w:val="a5"/>
        <w:rPr>
          <w:bCs/>
          <w:sz w:val="26"/>
          <w:szCs w:val="26"/>
        </w:rPr>
      </w:pPr>
      <w:hyperlink w:anchor="_Toc152313081" w:history="1">
        <w:r w:rsidR="00791BFC" w:rsidRPr="00791BFC">
          <w:rPr>
            <w:rStyle w:val="ad"/>
            <w:b/>
            <w:color w:val="auto"/>
            <w:sz w:val="24"/>
            <w:szCs w:val="24"/>
            <w:u w:val="none"/>
          </w:rPr>
          <w:t>Часть Программы, формируемая участниками образовательных отношений</w:t>
        </w:r>
      </w:hyperlink>
    </w:p>
    <w:p w:rsidR="0083673B" w:rsidRPr="00D06C97" w:rsidRDefault="00C27A66" w:rsidP="0083673B">
      <w:pPr>
        <w:pStyle w:val="a5"/>
        <w:jc w:val="both"/>
        <w:rPr>
          <w:b/>
          <w:bCs/>
          <w:sz w:val="26"/>
          <w:szCs w:val="26"/>
        </w:rPr>
      </w:pPr>
      <w:r w:rsidRPr="00D06C97">
        <w:rPr>
          <w:b/>
          <w:bCs/>
          <w:sz w:val="26"/>
          <w:szCs w:val="26"/>
        </w:rPr>
        <w:t>3.</w:t>
      </w:r>
      <w:r w:rsidR="0083673B" w:rsidRPr="00D06C97">
        <w:rPr>
          <w:b/>
          <w:bCs/>
          <w:sz w:val="26"/>
          <w:szCs w:val="26"/>
        </w:rPr>
        <w:t>5. Дополнительный раздел</w:t>
      </w:r>
    </w:p>
    <w:p w:rsidR="0083673B" w:rsidRPr="00D06C97" w:rsidRDefault="00C27A66" w:rsidP="0083673B">
      <w:pPr>
        <w:pStyle w:val="a5"/>
        <w:jc w:val="both"/>
        <w:rPr>
          <w:bCs/>
          <w:sz w:val="26"/>
          <w:szCs w:val="26"/>
        </w:rPr>
      </w:pPr>
      <w:r w:rsidRPr="00D06C97">
        <w:rPr>
          <w:bCs/>
          <w:sz w:val="26"/>
          <w:szCs w:val="26"/>
        </w:rPr>
        <w:t>3.5.1.К</w:t>
      </w:r>
      <w:r w:rsidR="00791BFC">
        <w:rPr>
          <w:bCs/>
          <w:sz w:val="26"/>
          <w:szCs w:val="26"/>
        </w:rPr>
        <w:t>раткая презентация А</w:t>
      </w:r>
      <w:r w:rsidR="0083673B" w:rsidRPr="00D06C97">
        <w:rPr>
          <w:bCs/>
          <w:sz w:val="26"/>
          <w:szCs w:val="26"/>
        </w:rPr>
        <w:t xml:space="preserve">ОП </w:t>
      </w:r>
      <w:proofErr w:type="gramStart"/>
      <w:r w:rsidR="0083673B" w:rsidRPr="00D06C97">
        <w:rPr>
          <w:bCs/>
          <w:sz w:val="26"/>
          <w:szCs w:val="26"/>
        </w:rPr>
        <w:t>ДО</w:t>
      </w:r>
      <w:proofErr w:type="gramEnd"/>
      <w:r w:rsidR="0083673B" w:rsidRPr="00D06C97">
        <w:rPr>
          <w:bCs/>
          <w:sz w:val="26"/>
          <w:szCs w:val="26"/>
        </w:rPr>
        <w:t xml:space="preserve"> для детей с ОВЗ.</w:t>
      </w:r>
    </w:p>
    <w:p w:rsidR="0083673B" w:rsidRPr="00D06C97" w:rsidRDefault="0083673B" w:rsidP="0083673B">
      <w:pPr>
        <w:pStyle w:val="a5"/>
        <w:jc w:val="both"/>
        <w:rPr>
          <w:bCs/>
          <w:sz w:val="26"/>
          <w:szCs w:val="26"/>
        </w:rPr>
      </w:pPr>
    </w:p>
    <w:p w:rsidR="0083673B" w:rsidRPr="00D06C97" w:rsidRDefault="00C27A66" w:rsidP="0083673B">
      <w:pPr>
        <w:spacing w:after="0" w:line="240" w:lineRule="auto"/>
        <w:ind w:right="-1"/>
        <w:jc w:val="center"/>
        <w:rPr>
          <w:rFonts w:ascii="Times New Roman" w:hAnsi="Times New Roman" w:cs="Times New Roman"/>
          <w:sz w:val="26"/>
          <w:szCs w:val="26"/>
        </w:rPr>
      </w:pPr>
      <w:r w:rsidRPr="00D06C97">
        <w:rPr>
          <w:rStyle w:val="Zag11"/>
          <w:rFonts w:ascii="Times New Roman" w:eastAsia="@Arial Unicode MS" w:hAnsi="Times New Roman" w:cs="Times New Roman"/>
          <w:b/>
          <w:bCs/>
          <w:sz w:val="26"/>
          <w:szCs w:val="26"/>
        </w:rPr>
        <w:t>4</w:t>
      </w:r>
      <w:r w:rsidR="0083673B" w:rsidRPr="00D06C97">
        <w:rPr>
          <w:rStyle w:val="Zag11"/>
          <w:rFonts w:ascii="Times New Roman" w:eastAsia="@Arial Unicode MS" w:hAnsi="Times New Roman" w:cs="Times New Roman"/>
          <w:b/>
          <w:bCs/>
          <w:sz w:val="26"/>
          <w:szCs w:val="26"/>
        </w:rPr>
        <w:t xml:space="preserve">. </w:t>
      </w:r>
      <w:r w:rsidR="0083673B" w:rsidRPr="00D06C97">
        <w:rPr>
          <w:rFonts w:ascii="Times New Roman" w:hAnsi="Times New Roman" w:cs="Times New Roman"/>
          <w:b/>
          <w:color w:val="000000"/>
          <w:sz w:val="26"/>
          <w:szCs w:val="26"/>
        </w:rPr>
        <w:t>Адаптированная общеобразовательная программа дошкольного образования</w:t>
      </w:r>
      <w:r w:rsidR="00E1727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83673B" w:rsidRPr="00D06C97">
        <w:rPr>
          <w:rFonts w:ascii="Times New Roman" w:hAnsi="Times New Roman" w:cs="Times New Roman"/>
          <w:b/>
          <w:sz w:val="26"/>
          <w:szCs w:val="26"/>
        </w:rPr>
        <w:t>разрабатывается на основе</w:t>
      </w:r>
      <w:r w:rsidR="0083673B" w:rsidRPr="00D06C97">
        <w:rPr>
          <w:rFonts w:ascii="Times New Roman" w:hAnsi="Times New Roman" w:cs="Times New Roman"/>
          <w:sz w:val="26"/>
          <w:szCs w:val="26"/>
        </w:rPr>
        <w:t>:</w:t>
      </w:r>
    </w:p>
    <w:p w:rsidR="0083673B" w:rsidRPr="00D06C97" w:rsidRDefault="0083673B" w:rsidP="0083673B">
      <w:pPr>
        <w:rPr>
          <w:sz w:val="26"/>
          <w:szCs w:val="26"/>
        </w:rPr>
      </w:pPr>
      <w:r w:rsidRPr="00D06C97">
        <w:rPr>
          <w:rFonts w:ascii="Times New Roman" w:hAnsi="Times New Roman" w:cs="Times New Roman"/>
          <w:sz w:val="26"/>
          <w:szCs w:val="26"/>
        </w:rPr>
        <w:t xml:space="preserve">- </w:t>
      </w:r>
      <w:r w:rsidR="00E1727D">
        <w:rPr>
          <w:rFonts w:ascii="Times New Roman" w:hAnsi="Times New Roman" w:cs="Times New Roman"/>
          <w:sz w:val="26"/>
          <w:szCs w:val="26"/>
        </w:rPr>
        <w:t>федеральной адаптированной</w:t>
      </w:r>
      <w:r w:rsidRPr="00D06C97">
        <w:rPr>
          <w:rFonts w:ascii="Times New Roman" w:hAnsi="Times New Roman" w:cs="Times New Roman"/>
          <w:sz w:val="26"/>
          <w:szCs w:val="26"/>
        </w:rPr>
        <w:t xml:space="preserve">  </w:t>
      </w:r>
      <w:r w:rsidR="00E1727D">
        <w:rPr>
          <w:rFonts w:ascii="Times New Roman" w:hAnsi="Times New Roman" w:cs="Times New Roman"/>
          <w:sz w:val="26"/>
          <w:szCs w:val="26"/>
        </w:rPr>
        <w:t>общеобразовательной</w:t>
      </w:r>
      <w:r w:rsidRPr="00D06C97">
        <w:rPr>
          <w:rFonts w:ascii="Times New Roman" w:hAnsi="Times New Roman" w:cs="Times New Roman"/>
          <w:sz w:val="26"/>
          <w:szCs w:val="26"/>
        </w:rPr>
        <w:t xml:space="preserve"> программ</w:t>
      </w:r>
      <w:r w:rsidR="00E1727D">
        <w:rPr>
          <w:rFonts w:ascii="Times New Roman" w:hAnsi="Times New Roman" w:cs="Times New Roman"/>
          <w:sz w:val="26"/>
          <w:szCs w:val="26"/>
        </w:rPr>
        <w:t>ы</w:t>
      </w:r>
      <w:r w:rsidRPr="00D06C97">
        <w:rPr>
          <w:rFonts w:ascii="Times New Roman" w:hAnsi="Times New Roman" w:cs="Times New Roman"/>
          <w:sz w:val="26"/>
          <w:szCs w:val="26"/>
        </w:rPr>
        <w:t xml:space="preserve"> для  разных категорий детей с ОВЗ и детей-инвалидов</w:t>
      </w:r>
    </w:p>
    <w:p w:rsidR="0083673B" w:rsidRPr="00D06C97" w:rsidRDefault="00C27A66" w:rsidP="0083673B">
      <w:pPr>
        <w:pStyle w:val="c1"/>
        <w:tabs>
          <w:tab w:val="left" w:pos="8998"/>
        </w:tabs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D06C97">
        <w:rPr>
          <w:rStyle w:val="c0"/>
          <w:b/>
          <w:bCs/>
          <w:color w:val="000000"/>
          <w:sz w:val="26"/>
          <w:szCs w:val="26"/>
        </w:rPr>
        <w:t>5</w:t>
      </w:r>
      <w:r w:rsidR="0083673B" w:rsidRPr="00D06C97">
        <w:rPr>
          <w:rStyle w:val="c0"/>
          <w:b/>
          <w:bCs/>
          <w:color w:val="000000"/>
          <w:sz w:val="26"/>
          <w:szCs w:val="26"/>
        </w:rPr>
        <w:t xml:space="preserve">. Рассмотрение и утверждение </w:t>
      </w:r>
      <w:r w:rsidR="0083673B" w:rsidRPr="00D06C97">
        <w:rPr>
          <w:b/>
          <w:color w:val="000000"/>
          <w:sz w:val="26"/>
          <w:szCs w:val="26"/>
        </w:rPr>
        <w:t>адаптированной общеобразовательной программы дошкольного образования</w:t>
      </w:r>
    </w:p>
    <w:p w:rsidR="0083673B" w:rsidRPr="00D06C97" w:rsidRDefault="00C27A66" w:rsidP="0083673B">
      <w:pPr>
        <w:pStyle w:val="c1"/>
        <w:tabs>
          <w:tab w:val="left" w:pos="8998"/>
        </w:tabs>
        <w:spacing w:before="0" w:beforeAutospacing="0" w:after="0" w:afterAutospacing="0"/>
        <w:jc w:val="both"/>
        <w:rPr>
          <w:rStyle w:val="c0"/>
          <w:color w:val="000000"/>
          <w:sz w:val="26"/>
          <w:szCs w:val="26"/>
        </w:rPr>
      </w:pPr>
      <w:r w:rsidRPr="00D06C97">
        <w:rPr>
          <w:rStyle w:val="c0"/>
          <w:color w:val="000000"/>
          <w:sz w:val="26"/>
          <w:szCs w:val="26"/>
        </w:rPr>
        <w:t>5</w:t>
      </w:r>
      <w:r w:rsidR="0083673B" w:rsidRPr="00D06C97">
        <w:rPr>
          <w:rStyle w:val="c0"/>
          <w:color w:val="000000"/>
          <w:sz w:val="26"/>
          <w:szCs w:val="26"/>
        </w:rPr>
        <w:t xml:space="preserve">.1. </w:t>
      </w:r>
      <w:r w:rsidR="00E1727D">
        <w:rPr>
          <w:color w:val="000000"/>
          <w:sz w:val="26"/>
          <w:szCs w:val="26"/>
        </w:rPr>
        <w:t>АО</w:t>
      </w:r>
      <w:r w:rsidR="0083673B" w:rsidRPr="00D06C97">
        <w:rPr>
          <w:color w:val="000000"/>
          <w:sz w:val="26"/>
          <w:szCs w:val="26"/>
        </w:rPr>
        <w:t xml:space="preserve">П </w:t>
      </w:r>
      <w:proofErr w:type="gramStart"/>
      <w:r w:rsidR="0083673B" w:rsidRPr="00D06C97">
        <w:rPr>
          <w:color w:val="000000"/>
          <w:sz w:val="26"/>
          <w:szCs w:val="26"/>
        </w:rPr>
        <w:t>ДО</w:t>
      </w:r>
      <w:proofErr w:type="gramEnd"/>
      <w:r w:rsidR="00E1727D">
        <w:rPr>
          <w:color w:val="000000"/>
          <w:sz w:val="26"/>
          <w:szCs w:val="26"/>
        </w:rPr>
        <w:t xml:space="preserve"> </w:t>
      </w:r>
      <w:r w:rsidR="0083673B" w:rsidRPr="00D06C97">
        <w:rPr>
          <w:rStyle w:val="c0"/>
          <w:color w:val="000000"/>
          <w:sz w:val="26"/>
          <w:szCs w:val="26"/>
        </w:rPr>
        <w:t xml:space="preserve">рассматривается и принимается </w:t>
      </w:r>
      <w:proofErr w:type="gramStart"/>
      <w:r w:rsidR="0083673B" w:rsidRPr="00D06C97">
        <w:rPr>
          <w:rStyle w:val="c0"/>
          <w:color w:val="000000"/>
          <w:sz w:val="26"/>
          <w:szCs w:val="26"/>
        </w:rPr>
        <w:t>на</w:t>
      </w:r>
      <w:proofErr w:type="gramEnd"/>
      <w:r w:rsidR="0083673B" w:rsidRPr="00D06C97">
        <w:rPr>
          <w:rStyle w:val="c0"/>
          <w:color w:val="000000"/>
          <w:sz w:val="26"/>
          <w:szCs w:val="26"/>
        </w:rPr>
        <w:t xml:space="preserve"> установочном Педагогическом совете в начале учебного года.</w:t>
      </w:r>
    </w:p>
    <w:p w:rsidR="0083673B" w:rsidRPr="00D06C97" w:rsidRDefault="00C27A66" w:rsidP="0083673B">
      <w:pPr>
        <w:pStyle w:val="c1"/>
        <w:tabs>
          <w:tab w:val="left" w:pos="8998"/>
        </w:tabs>
        <w:spacing w:before="0" w:beforeAutospacing="0" w:after="0" w:afterAutospacing="0"/>
        <w:jc w:val="both"/>
        <w:rPr>
          <w:rStyle w:val="c0"/>
          <w:color w:val="000000"/>
          <w:sz w:val="26"/>
          <w:szCs w:val="26"/>
        </w:rPr>
      </w:pPr>
      <w:r w:rsidRPr="00D06C97">
        <w:rPr>
          <w:rStyle w:val="c0"/>
          <w:color w:val="000000"/>
          <w:sz w:val="26"/>
          <w:szCs w:val="26"/>
        </w:rPr>
        <w:t>5</w:t>
      </w:r>
      <w:r w:rsidR="0083673B" w:rsidRPr="00D06C97">
        <w:rPr>
          <w:rStyle w:val="c0"/>
          <w:color w:val="000000"/>
          <w:sz w:val="26"/>
          <w:szCs w:val="26"/>
        </w:rPr>
        <w:t>.2. Если дети зачисляются в группу комбинированной направленности  в течение учебного года по результатам ТПМПК (ЦПМПК), то на плановом (внепла</w:t>
      </w:r>
      <w:r w:rsidR="00E1727D">
        <w:rPr>
          <w:rStyle w:val="c0"/>
          <w:color w:val="000000"/>
          <w:sz w:val="26"/>
          <w:szCs w:val="26"/>
        </w:rPr>
        <w:t>новом) Педагогическом совете АО</w:t>
      </w:r>
      <w:r w:rsidR="0083673B" w:rsidRPr="00D06C97">
        <w:rPr>
          <w:rStyle w:val="c0"/>
          <w:color w:val="000000"/>
          <w:sz w:val="26"/>
          <w:szCs w:val="26"/>
        </w:rPr>
        <w:t xml:space="preserve">П </w:t>
      </w:r>
      <w:proofErr w:type="gramStart"/>
      <w:r w:rsidR="0083673B" w:rsidRPr="00D06C97">
        <w:rPr>
          <w:rStyle w:val="c0"/>
          <w:color w:val="000000"/>
          <w:sz w:val="26"/>
          <w:szCs w:val="26"/>
        </w:rPr>
        <w:t>ДО</w:t>
      </w:r>
      <w:proofErr w:type="gramEnd"/>
      <w:r w:rsidR="0083673B" w:rsidRPr="00D06C97">
        <w:rPr>
          <w:rStyle w:val="c0"/>
          <w:color w:val="000000"/>
          <w:sz w:val="26"/>
          <w:szCs w:val="26"/>
        </w:rPr>
        <w:t xml:space="preserve"> проходит </w:t>
      </w:r>
      <w:proofErr w:type="gramStart"/>
      <w:r w:rsidR="0083673B" w:rsidRPr="00D06C97">
        <w:rPr>
          <w:rStyle w:val="c0"/>
          <w:color w:val="000000"/>
          <w:sz w:val="26"/>
          <w:szCs w:val="26"/>
        </w:rPr>
        <w:t>процедуру</w:t>
      </w:r>
      <w:proofErr w:type="gramEnd"/>
      <w:r w:rsidR="0083673B" w:rsidRPr="00D06C97">
        <w:rPr>
          <w:rStyle w:val="c0"/>
          <w:color w:val="000000"/>
          <w:sz w:val="26"/>
          <w:szCs w:val="26"/>
        </w:rPr>
        <w:t xml:space="preserve"> внесения изменений и дополнений.</w:t>
      </w:r>
    </w:p>
    <w:p w:rsidR="00CB65AD" w:rsidRPr="00D06C97" w:rsidRDefault="00D43886" w:rsidP="00CB65AD">
      <w:pPr>
        <w:pStyle w:val="a5"/>
        <w:jc w:val="both"/>
        <w:rPr>
          <w:spacing w:val="-10"/>
          <w:sz w:val="26"/>
          <w:szCs w:val="26"/>
        </w:rPr>
      </w:pPr>
      <w:r w:rsidRPr="00D06C97">
        <w:rPr>
          <w:spacing w:val="-10"/>
          <w:sz w:val="26"/>
          <w:szCs w:val="26"/>
        </w:rPr>
        <w:t>5.3</w:t>
      </w:r>
      <w:r w:rsidR="00E1727D">
        <w:rPr>
          <w:spacing w:val="-10"/>
          <w:sz w:val="26"/>
          <w:szCs w:val="26"/>
        </w:rPr>
        <w:t>. АО</w:t>
      </w:r>
      <w:r w:rsidR="00CB65AD" w:rsidRPr="00D06C97">
        <w:rPr>
          <w:spacing w:val="-10"/>
          <w:sz w:val="26"/>
          <w:szCs w:val="26"/>
        </w:rPr>
        <w:t xml:space="preserve">П </w:t>
      </w:r>
      <w:proofErr w:type="gramStart"/>
      <w:r w:rsidR="00CB65AD" w:rsidRPr="00D06C97">
        <w:rPr>
          <w:spacing w:val="-10"/>
          <w:sz w:val="26"/>
          <w:szCs w:val="26"/>
        </w:rPr>
        <w:t>ДО</w:t>
      </w:r>
      <w:proofErr w:type="gramEnd"/>
      <w:r w:rsidR="00E1727D">
        <w:rPr>
          <w:spacing w:val="-10"/>
          <w:sz w:val="26"/>
          <w:szCs w:val="26"/>
        </w:rPr>
        <w:t xml:space="preserve"> </w:t>
      </w:r>
      <w:proofErr w:type="gramStart"/>
      <w:r w:rsidR="00CB65AD" w:rsidRPr="00D06C97">
        <w:rPr>
          <w:spacing w:val="-10"/>
          <w:sz w:val="26"/>
          <w:szCs w:val="26"/>
        </w:rPr>
        <w:t>должна</w:t>
      </w:r>
      <w:proofErr w:type="gramEnd"/>
      <w:r w:rsidR="00CB65AD" w:rsidRPr="00D06C97">
        <w:rPr>
          <w:spacing w:val="-10"/>
          <w:sz w:val="26"/>
          <w:szCs w:val="26"/>
        </w:rPr>
        <w:t xml:space="preserve"> быть доступна для ознакомления родителям воспитанников.</w:t>
      </w:r>
    </w:p>
    <w:p w:rsidR="00CB65AD" w:rsidRPr="00D06C97" w:rsidRDefault="00D43886" w:rsidP="00CB65AD">
      <w:pPr>
        <w:pStyle w:val="a5"/>
        <w:jc w:val="both"/>
        <w:rPr>
          <w:spacing w:val="-10"/>
          <w:sz w:val="26"/>
          <w:szCs w:val="26"/>
        </w:rPr>
      </w:pPr>
      <w:r w:rsidRPr="00D06C97">
        <w:rPr>
          <w:spacing w:val="-10"/>
          <w:sz w:val="26"/>
          <w:szCs w:val="26"/>
        </w:rPr>
        <w:t>5.4</w:t>
      </w:r>
      <w:r w:rsidR="00CB65AD" w:rsidRPr="00D06C97">
        <w:rPr>
          <w:spacing w:val="-10"/>
          <w:sz w:val="26"/>
          <w:szCs w:val="26"/>
        </w:rPr>
        <w:t>.</w:t>
      </w:r>
      <w:r w:rsidR="00E1727D">
        <w:rPr>
          <w:spacing w:val="-10"/>
          <w:sz w:val="26"/>
          <w:szCs w:val="26"/>
        </w:rPr>
        <w:t xml:space="preserve"> </w:t>
      </w:r>
      <w:r w:rsidR="00CB65AD" w:rsidRPr="00D06C97">
        <w:rPr>
          <w:spacing w:val="-10"/>
          <w:sz w:val="26"/>
          <w:szCs w:val="26"/>
        </w:rPr>
        <w:t>Приложения программы могут являться отдельным документом, но прилагаться к программе.</w:t>
      </w:r>
    </w:p>
    <w:p w:rsidR="0083673B" w:rsidRPr="00D06C97" w:rsidRDefault="0083673B" w:rsidP="0083673B">
      <w:pPr>
        <w:pStyle w:val="c1"/>
        <w:tabs>
          <w:tab w:val="left" w:pos="8998"/>
        </w:tabs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83673B" w:rsidRPr="00D06C97" w:rsidRDefault="0083673B" w:rsidP="0083673B">
      <w:pPr>
        <w:pStyle w:val="c1"/>
        <w:tabs>
          <w:tab w:val="left" w:pos="8998"/>
        </w:tabs>
        <w:spacing w:before="0" w:beforeAutospacing="0" w:after="0" w:afterAutospacing="0"/>
        <w:jc w:val="center"/>
        <w:rPr>
          <w:b/>
          <w:color w:val="000000"/>
          <w:sz w:val="26"/>
          <w:szCs w:val="26"/>
        </w:rPr>
      </w:pPr>
      <w:r w:rsidRPr="00D06C97">
        <w:rPr>
          <w:rStyle w:val="c0"/>
          <w:b/>
          <w:bCs/>
          <w:color w:val="000000"/>
          <w:sz w:val="26"/>
          <w:szCs w:val="26"/>
        </w:rPr>
        <w:t>6.  Ответственность за реализацию</w:t>
      </w:r>
      <w:r w:rsidRPr="00D06C97">
        <w:rPr>
          <w:b/>
          <w:color w:val="000000"/>
          <w:sz w:val="26"/>
          <w:szCs w:val="26"/>
        </w:rPr>
        <w:t xml:space="preserve"> адаптированной общеобразовательной программы дошкольного образования</w:t>
      </w:r>
      <w:r w:rsidRPr="00D06C97">
        <w:rPr>
          <w:rStyle w:val="c0"/>
          <w:b/>
          <w:bCs/>
          <w:color w:val="000000"/>
          <w:sz w:val="26"/>
          <w:szCs w:val="26"/>
        </w:rPr>
        <w:t xml:space="preserve">  </w:t>
      </w:r>
    </w:p>
    <w:p w:rsidR="0083673B" w:rsidRPr="00D06C97" w:rsidRDefault="0083673B" w:rsidP="0083673B">
      <w:pPr>
        <w:pStyle w:val="c1"/>
        <w:tabs>
          <w:tab w:val="left" w:pos="8998"/>
        </w:tabs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D06C97">
        <w:rPr>
          <w:rStyle w:val="c0"/>
          <w:color w:val="000000"/>
          <w:sz w:val="26"/>
          <w:szCs w:val="26"/>
        </w:rPr>
        <w:t>6.1.Ответственность за п</w:t>
      </w:r>
      <w:r w:rsidR="00105992">
        <w:rPr>
          <w:rStyle w:val="c0"/>
          <w:color w:val="000000"/>
          <w:sz w:val="26"/>
          <w:szCs w:val="26"/>
        </w:rPr>
        <w:t>олноту и качество реализации АО</w:t>
      </w:r>
      <w:r w:rsidRPr="00D06C97">
        <w:rPr>
          <w:rStyle w:val="c0"/>
          <w:color w:val="000000"/>
          <w:sz w:val="26"/>
          <w:szCs w:val="26"/>
        </w:rPr>
        <w:t xml:space="preserve">П </w:t>
      </w:r>
      <w:proofErr w:type="gramStart"/>
      <w:r w:rsidRPr="00D06C97">
        <w:rPr>
          <w:rStyle w:val="c0"/>
          <w:color w:val="000000"/>
          <w:sz w:val="26"/>
          <w:szCs w:val="26"/>
        </w:rPr>
        <w:t>ДО</w:t>
      </w:r>
      <w:proofErr w:type="gramEnd"/>
      <w:r w:rsidRPr="00D06C97">
        <w:rPr>
          <w:rStyle w:val="c0"/>
          <w:color w:val="000000"/>
          <w:sz w:val="26"/>
          <w:szCs w:val="26"/>
        </w:rPr>
        <w:t xml:space="preserve"> возлагается </w:t>
      </w:r>
      <w:proofErr w:type="gramStart"/>
      <w:r w:rsidRPr="00D06C97">
        <w:rPr>
          <w:rStyle w:val="c0"/>
          <w:color w:val="000000"/>
          <w:sz w:val="26"/>
          <w:szCs w:val="26"/>
        </w:rPr>
        <w:t>на</w:t>
      </w:r>
      <w:proofErr w:type="gramEnd"/>
      <w:r w:rsidRPr="00D06C97">
        <w:rPr>
          <w:rStyle w:val="c0"/>
          <w:color w:val="000000"/>
          <w:sz w:val="26"/>
          <w:szCs w:val="26"/>
        </w:rPr>
        <w:t xml:space="preserve"> педагогов ДОО: педагога-психолога, учителя-логопеда, старшего воспитателя, воспитателей  групп</w:t>
      </w:r>
      <w:r w:rsidR="00105992">
        <w:rPr>
          <w:rStyle w:val="c0"/>
          <w:color w:val="000000"/>
          <w:sz w:val="26"/>
          <w:szCs w:val="26"/>
        </w:rPr>
        <w:t xml:space="preserve"> </w:t>
      </w:r>
      <w:r w:rsidR="0023009E" w:rsidRPr="00D06C97">
        <w:rPr>
          <w:rStyle w:val="c0"/>
          <w:color w:val="000000"/>
          <w:sz w:val="26"/>
          <w:szCs w:val="26"/>
        </w:rPr>
        <w:t>компенсирующей и</w:t>
      </w:r>
      <w:r w:rsidR="00105992">
        <w:rPr>
          <w:rStyle w:val="c0"/>
          <w:color w:val="000000"/>
          <w:sz w:val="26"/>
          <w:szCs w:val="26"/>
        </w:rPr>
        <w:t xml:space="preserve"> </w:t>
      </w:r>
      <w:r w:rsidRPr="00D06C97">
        <w:rPr>
          <w:rStyle w:val="c0"/>
          <w:color w:val="000000"/>
          <w:sz w:val="26"/>
          <w:szCs w:val="26"/>
        </w:rPr>
        <w:t>комбинированной направленности, музыкального руководителя, инструктора по физической культуре, медсестру.</w:t>
      </w:r>
    </w:p>
    <w:p w:rsidR="0083673B" w:rsidRPr="00D06C97" w:rsidRDefault="0083673B" w:rsidP="0083673B">
      <w:pPr>
        <w:pStyle w:val="c1"/>
        <w:tabs>
          <w:tab w:val="left" w:pos="8998"/>
        </w:tabs>
        <w:spacing w:before="0" w:beforeAutospacing="0" w:after="0" w:afterAutospacing="0"/>
        <w:jc w:val="both"/>
        <w:rPr>
          <w:rStyle w:val="c0"/>
          <w:color w:val="000000"/>
          <w:sz w:val="26"/>
          <w:szCs w:val="26"/>
        </w:rPr>
      </w:pPr>
      <w:r w:rsidRPr="00D06C97">
        <w:rPr>
          <w:rStyle w:val="c0"/>
          <w:color w:val="000000"/>
          <w:sz w:val="26"/>
          <w:szCs w:val="26"/>
        </w:rPr>
        <w:t xml:space="preserve">6.2.Ответственность проведения  контроля за полнотой реализации </w:t>
      </w:r>
      <w:r w:rsidR="00105992">
        <w:rPr>
          <w:color w:val="000000"/>
          <w:sz w:val="26"/>
          <w:szCs w:val="26"/>
        </w:rPr>
        <w:t>АО</w:t>
      </w:r>
      <w:r w:rsidRPr="00D06C97">
        <w:rPr>
          <w:color w:val="000000"/>
          <w:sz w:val="26"/>
          <w:szCs w:val="26"/>
        </w:rPr>
        <w:t xml:space="preserve">П </w:t>
      </w:r>
      <w:proofErr w:type="gramStart"/>
      <w:r w:rsidRPr="00D06C97">
        <w:rPr>
          <w:color w:val="000000"/>
          <w:sz w:val="26"/>
          <w:szCs w:val="26"/>
        </w:rPr>
        <w:t>ДО</w:t>
      </w:r>
      <w:proofErr w:type="gramEnd"/>
      <w:r w:rsidR="00105992">
        <w:rPr>
          <w:color w:val="000000"/>
          <w:sz w:val="26"/>
          <w:szCs w:val="26"/>
        </w:rPr>
        <w:t xml:space="preserve"> </w:t>
      </w:r>
      <w:r w:rsidRPr="00D06C97">
        <w:rPr>
          <w:rStyle w:val="c0"/>
          <w:color w:val="000000"/>
          <w:sz w:val="26"/>
          <w:szCs w:val="26"/>
        </w:rPr>
        <w:t>возлагается на заведующего ДОО.</w:t>
      </w:r>
    </w:p>
    <w:p w:rsidR="0083673B" w:rsidRPr="00D06C97" w:rsidRDefault="0083673B" w:rsidP="0083673B">
      <w:pPr>
        <w:pStyle w:val="c1"/>
        <w:tabs>
          <w:tab w:val="left" w:pos="8998"/>
        </w:tabs>
        <w:spacing w:before="0" w:beforeAutospacing="0" w:after="0" w:afterAutospacing="0"/>
        <w:jc w:val="center"/>
        <w:rPr>
          <w:b/>
          <w:color w:val="000000"/>
          <w:sz w:val="26"/>
          <w:szCs w:val="26"/>
        </w:rPr>
      </w:pPr>
      <w:r w:rsidRPr="00D06C97">
        <w:rPr>
          <w:rStyle w:val="c0"/>
          <w:b/>
          <w:bCs/>
          <w:color w:val="000000"/>
          <w:sz w:val="26"/>
          <w:szCs w:val="26"/>
        </w:rPr>
        <w:t xml:space="preserve">7. </w:t>
      </w:r>
      <w:r w:rsidRPr="00D06C97">
        <w:rPr>
          <w:rStyle w:val="c0"/>
          <w:b/>
          <w:color w:val="000000"/>
          <w:sz w:val="26"/>
          <w:szCs w:val="26"/>
        </w:rPr>
        <w:t>   </w:t>
      </w:r>
      <w:r w:rsidRPr="00D06C97">
        <w:rPr>
          <w:rStyle w:val="c0"/>
          <w:b/>
          <w:bCs/>
          <w:color w:val="000000"/>
          <w:sz w:val="26"/>
          <w:szCs w:val="26"/>
        </w:rPr>
        <w:t xml:space="preserve">Хранение </w:t>
      </w:r>
      <w:r w:rsidRPr="00D06C97">
        <w:rPr>
          <w:b/>
          <w:color w:val="000000"/>
          <w:sz w:val="26"/>
          <w:szCs w:val="26"/>
        </w:rPr>
        <w:t>адаптированной основной общеобразовательной программы дошкольного образования</w:t>
      </w:r>
      <w:r w:rsidRPr="00D06C97">
        <w:rPr>
          <w:rStyle w:val="c0"/>
          <w:b/>
          <w:bCs/>
          <w:color w:val="000000"/>
          <w:sz w:val="26"/>
          <w:szCs w:val="26"/>
        </w:rPr>
        <w:t xml:space="preserve">  </w:t>
      </w:r>
    </w:p>
    <w:p w:rsidR="00D43886" w:rsidRPr="00D06C97" w:rsidRDefault="00D43886" w:rsidP="00CB65AD">
      <w:pPr>
        <w:pStyle w:val="a5"/>
        <w:rPr>
          <w:sz w:val="26"/>
          <w:szCs w:val="26"/>
        </w:rPr>
      </w:pPr>
      <w:r w:rsidRPr="00D06C97">
        <w:rPr>
          <w:sz w:val="26"/>
          <w:szCs w:val="26"/>
        </w:rPr>
        <w:t>7</w:t>
      </w:r>
      <w:r w:rsidR="00CB65AD" w:rsidRPr="00D06C97">
        <w:rPr>
          <w:sz w:val="26"/>
          <w:szCs w:val="26"/>
        </w:rPr>
        <w:t>.</w:t>
      </w:r>
      <w:r w:rsidRPr="00D06C97">
        <w:rPr>
          <w:sz w:val="26"/>
          <w:szCs w:val="26"/>
        </w:rPr>
        <w:t>1.</w:t>
      </w:r>
      <w:r w:rsidR="00105992">
        <w:rPr>
          <w:color w:val="000000"/>
          <w:sz w:val="26"/>
          <w:szCs w:val="26"/>
        </w:rPr>
        <w:t>АО</w:t>
      </w:r>
      <w:r w:rsidRPr="00D06C97">
        <w:rPr>
          <w:color w:val="000000"/>
          <w:sz w:val="26"/>
          <w:szCs w:val="26"/>
        </w:rPr>
        <w:t xml:space="preserve">П </w:t>
      </w:r>
      <w:proofErr w:type="gramStart"/>
      <w:r w:rsidRPr="00D06C97">
        <w:rPr>
          <w:color w:val="000000"/>
          <w:sz w:val="26"/>
          <w:szCs w:val="26"/>
        </w:rPr>
        <w:t>ДО</w:t>
      </w:r>
      <w:proofErr w:type="gramEnd"/>
      <w:r w:rsidRPr="00D06C97">
        <w:rPr>
          <w:color w:val="000000"/>
          <w:sz w:val="26"/>
          <w:szCs w:val="26"/>
        </w:rPr>
        <w:t xml:space="preserve"> хранится </w:t>
      </w:r>
      <w:r w:rsidRPr="00D06C97">
        <w:rPr>
          <w:rStyle w:val="c0"/>
          <w:color w:val="000000"/>
          <w:sz w:val="26"/>
          <w:szCs w:val="26"/>
        </w:rPr>
        <w:t>на бумажном и  электронном носителе.</w:t>
      </w:r>
    </w:p>
    <w:p w:rsidR="0083673B" w:rsidRPr="00D06C97" w:rsidRDefault="00D43886" w:rsidP="00C97FD7">
      <w:pPr>
        <w:pStyle w:val="c1"/>
        <w:tabs>
          <w:tab w:val="left" w:pos="8998"/>
        </w:tabs>
        <w:spacing w:before="0" w:beforeAutospacing="0" w:after="0" w:afterAutospacing="0"/>
        <w:jc w:val="both"/>
        <w:rPr>
          <w:sz w:val="26"/>
          <w:szCs w:val="26"/>
        </w:rPr>
      </w:pPr>
      <w:r w:rsidRPr="00D06C97">
        <w:rPr>
          <w:sz w:val="26"/>
          <w:szCs w:val="26"/>
        </w:rPr>
        <w:t>7</w:t>
      </w:r>
      <w:r w:rsidR="00CB65AD" w:rsidRPr="00D06C97">
        <w:rPr>
          <w:sz w:val="26"/>
          <w:szCs w:val="26"/>
        </w:rPr>
        <w:t>.2. </w:t>
      </w:r>
      <w:r w:rsidR="00105992">
        <w:rPr>
          <w:color w:val="000000"/>
          <w:sz w:val="26"/>
          <w:szCs w:val="26"/>
        </w:rPr>
        <w:t>АО</w:t>
      </w:r>
      <w:r w:rsidRPr="00D06C97">
        <w:rPr>
          <w:color w:val="000000"/>
          <w:sz w:val="26"/>
          <w:szCs w:val="26"/>
        </w:rPr>
        <w:t xml:space="preserve">П </w:t>
      </w:r>
      <w:proofErr w:type="gramStart"/>
      <w:r w:rsidRPr="00D06C97">
        <w:rPr>
          <w:color w:val="000000"/>
          <w:sz w:val="26"/>
          <w:szCs w:val="26"/>
        </w:rPr>
        <w:t xml:space="preserve">ДО </w:t>
      </w:r>
      <w:r w:rsidRPr="00D06C97">
        <w:rPr>
          <w:rStyle w:val="c0"/>
          <w:color w:val="000000"/>
          <w:sz w:val="26"/>
          <w:szCs w:val="26"/>
        </w:rPr>
        <w:t>хранится</w:t>
      </w:r>
      <w:proofErr w:type="gramEnd"/>
      <w:r w:rsidRPr="00D06C97">
        <w:rPr>
          <w:rStyle w:val="c0"/>
          <w:color w:val="000000"/>
          <w:sz w:val="26"/>
          <w:szCs w:val="26"/>
        </w:rPr>
        <w:t xml:space="preserve"> 3 года после истечения срока ее действия в методическом кабинете.</w:t>
      </w:r>
      <w:bookmarkStart w:id="3" w:name="_GoBack"/>
      <w:bookmarkEnd w:id="3"/>
    </w:p>
    <w:sectPr w:rsidR="0083673B" w:rsidRPr="00D06C97" w:rsidSect="00394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1E6" w:rsidRDefault="000B01E6" w:rsidP="00442D26">
      <w:pPr>
        <w:spacing w:after="0" w:line="240" w:lineRule="auto"/>
      </w:pPr>
      <w:r>
        <w:separator/>
      </w:r>
    </w:p>
  </w:endnote>
  <w:endnote w:type="continuationSeparator" w:id="0">
    <w:p w:rsidR="000B01E6" w:rsidRDefault="000B01E6" w:rsidP="00442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+mn-ea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1E6" w:rsidRDefault="000B01E6" w:rsidP="00442D26">
      <w:pPr>
        <w:spacing w:after="0" w:line="240" w:lineRule="auto"/>
      </w:pPr>
      <w:r>
        <w:separator/>
      </w:r>
    </w:p>
  </w:footnote>
  <w:footnote w:type="continuationSeparator" w:id="0">
    <w:p w:rsidR="000B01E6" w:rsidRDefault="000B01E6" w:rsidP="00442D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2D2C"/>
    <w:multiLevelType w:val="hybridMultilevel"/>
    <w:tmpl w:val="3F2E52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321FE8"/>
    <w:multiLevelType w:val="hybridMultilevel"/>
    <w:tmpl w:val="28883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D6A7B"/>
    <w:multiLevelType w:val="hybridMultilevel"/>
    <w:tmpl w:val="7EDC3BA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455E7401"/>
    <w:multiLevelType w:val="hybridMultilevel"/>
    <w:tmpl w:val="189EE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A22C37"/>
    <w:multiLevelType w:val="hybridMultilevel"/>
    <w:tmpl w:val="5E1C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0A57BC"/>
    <w:multiLevelType w:val="hybridMultilevel"/>
    <w:tmpl w:val="E0781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D6536C"/>
    <w:multiLevelType w:val="hybridMultilevel"/>
    <w:tmpl w:val="09F8DD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673B"/>
    <w:rsid w:val="000010F9"/>
    <w:rsid w:val="000017F3"/>
    <w:rsid w:val="00001A9E"/>
    <w:rsid w:val="000022A8"/>
    <w:rsid w:val="000026D5"/>
    <w:rsid w:val="000051FF"/>
    <w:rsid w:val="00005B13"/>
    <w:rsid w:val="0000647C"/>
    <w:rsid w:val="00006695"/>
    <w:rsid w:val="00006CCE"/>
    <w:rsid w:val="00006CEF"/>
    <w:rsid w:val="00006D08"/>
    <w:rsid w:val="00010B59"/>
    <w:rsid w:val="000123AB"/>
    <w:rsid w:val="00012502"/>
    <w:rsid w:val="00012FF8"/>
    <w:rsid w:val="00013512"/>
    <w:rsid w:val="000140F8"/>
    <w:rsid w:val="000167C0"/>
    <w:rsid w:val="00017BD0"/>
    <w:rsid w:val="00017C7D"/>
    <w:rsid w:val="0002030A"/>
    <w:rsid w:val="000205C9"/>
    <w:rsid w:val="000207AB"/>
    <w:rsid w:val="00022489"/>
    <w:rsid w:val="00027BB8"/>
    <w:rsid w:val="000323E9"/>
    <w:rsid w:val="00033921"/>
    <w:rsid w:val="00033C36"/>
    <w:rsid w:val="00037822"/>
    <w:rsid w:val="00041C86"/>
    <w:rsid w:val="00043D82"/>
    <w:rsid w:val="00045A8F"/>
    <w:rsid w:val="0004728F"/>
    <w:rsid w:val="000503E4"/>
    <w:rsid w:val="00050919"/>
    <w:rsid w:val="000513B9"/>
    <w:rsid w:val="0005278C"/>
    <w:rsid w:val="000559D6"/>
    <w:rsid w:val="00055F52"/>
    <w:rsid w:val="00056712"/>
    <w:rsid w:val="0006005E"/>
    <w:rsid w:val="00060A74"/>
    <w:rsid w:val="00060B73"/>
    <w:rsid w:val="00062571"/>
    <w:rsid w:val="00062FF9"/>
    <w:rsid w:val="00064FE4"/>
    <w:rsid w:val="00066006"/>
    <w:rsid w:val="00066D46"/>
    <w:rsid w:val="00073121"/>
    <w:rsid w:val="0007494C"/>
    <w:rsid w:val="00075176"/>
    <w:rsid w:val="000755A4"/>
    <w:rsid w:val="00080FF2"/>
    <w:rsid w:val="00081DE6"/>
    <w:rsid w:val="00083332"/>
    <w:rsid w:val="000840D1"/>
    <w:rsid w:val="000855C7"/>
    <w:rsid w:val="000864A3"/>
    <w:rsid w:val="00086A9A"/>
    <w:rsid w:val="0008781F"/>
    <w:rsid w:val="00090823"/>
    <w:rsid w:val="00092C2E"/>
    <w:rsid w:val="00093C7C"/>
    <w:rsid w:val="000948D2"/>
    <w:rsid w:val="00094D0F"/>
    <w:rsid w:val="00097BBA"/>
    <w:rsid w:val="00097BFF"/>
    <w:rsid w:val="000A0081"/>
    <w:rsid w:val="000A0986"/>
    <w:rsid w:val="000A38CC"/>
    <w:rsid w:val="000A48B9"/>
    <w:rsid w:val="000A4CF4"/>
    <w:rsid w:val="000A57A8"/>
    <w:rsid w:val="000A6862"/>
    <w:rsid w:val="000A7B83"/>
    <w:rsid w:val="000B01E6"/>
    <w:rsid w:val="000B04A6"/>
    <w:rsid w:val="000B0DC2"/>
    <w:rsid w:val="000B1720"/>
    <w:rsid w:val="000B38A0"/>
    <w:rsid w:val="000B5B11"/>
    <w:rsid w:val="000B5D44"/>
    <w:rsid w:val="000B5F2F"/>
    <w:rsid w:val="000B754A"/>
    <w:rsid w:val="000B79FC"/>
    <w:rsid w:val="000B7CB9"/>
    <w:rsid w:val="000C3627"/>
    <w:rsid w:val="000C6A25"/>
    <w:rsid w:val="000C7BEC"/>
    <w:rsid w:val="000C7FCD"/>
    <w:rsid w:val="000D1439"/>
    <w:rsid w:val="000D6327"/>
    <w:rsid w:val="000E0E7B"/>
    <w:rsid w:val="000E39D8"/>
    <w:rsid w:val="000E53C0"/>
    <w:rsid w:val="000F098E"/>
    <w:rsid w:val="000F1A20"/>
    <w:rsid w:val="000F1A4A"/>
    <w:rsid w:val="000F1C86"/>
    <w:rsid w:val="00101981"/>
    <w:rsid w:val="00103D2C"/>
    <w:rsid w:val="00105992"/>
    <w:rsid w:val="00105C8A"/>
    <w:rsid w:val="00106A6D"/>
    <w:rsid w:val="001070E9"/>
    <w:rsid w:val="00110620"/>
    <w:rsid w:val="00110D16"/>
    <w:rsid w:val="001111DD"/>
    <w:rsid w:val="00112134"/>
    <w:rsid w:val="001141C8"/>
    <w:rsid w:val="001157C4"/>
    <w:rsid w:val="0011704D"/>
    <w:rsid w:val="00117372"/>
    <w:rsid w:val="0011786A"/>
    <w:rsid w:val="001206A9"/>
    <w:rsid w:val="001218CC"/>
    <w:rsid w:val="00121BE8"/>
    <w:rsid w:val="00124F8E"/>
    <w:rsid w:val="00125902"/>
    <w:rsid w:val="00125C80"/>
    <w:rsid w:val="00125C85"/>
    <w:rsid w:val="00126EEC"/>
    <w:rsid w:val="00131ADE"/>
    <w:rsid w:val="0013522D"/>
    <w:rsid w:val="00136F2F"/>
    <w:rsid w:val="00140269"/>
    <w:rsid w:val="001406C6"/>
    <w:rsid w:val="00143B33"/>
    <w:rsid w:val="00144253"/>
    <w:rsid w:val="0014431E"/>
    <w:rsid w:val="001443B0"/>
    <w:rsid w:val="00146909"/>
    <w:rsid w:val="00147204"/>
    <w:rsid w:val="00151235"/>
    <w:rsid w:val="0015280E"/>
    <w:rsid w:val="001538B5"/>
    <w:rsid w:val="00153A12"/>
    <w:rsid w:val="00154417"/>
    <w:rsid w:val="00155C68"/>
    <w:rsid w:val="00160249"/>
    <w:rsid w:val="001602CB"/>
    <w:rsid w:val="00160F2D"/>
    <w:rsid w:val="001615C3"/>
    <w:rsid w:val="00163BF7"/>
    <w:rsid w:val="00163D85"/>
    <w:rsid w:val="00163F53"/>
    <w:rsid w:val="0016578C"/>
    <w:rsid w:val="00165EFE"/>
    <w:rsid w:val="00167A8C"/>
    <w:rsid w:val="00171C25"/>
    <w:rsid w:val="00171FFD"/>
    <w:rsid w:val="0017288B"/>
    <w:rsid w:val="0017407C"/>
    <w:rsid w:val="00175123"/>
    <w:rsid w:val="001755B1"/>
    <w:rsid w:val="00175A83"/>
    <w:rsid w:val="00177F63"/>
    <w:rsid w:val="00180EB0"/>
    <w:rsid w:val="00181349"/>
    <w:rsid w:val="00181B2B"/>
    <w:rsid w:val="001829CA"/>
    <w:rsid w:val="00184892"/>
    <w:rsid w:val="00186589"/>
    <w:rsid w:val="00186737"/>
    <w:rsid w:val="00186A77"/>
    <w:rsid w:val="001908D9"/>
    <w:rsid w:val="00193032"/>
    <w:rsid w:val="001935EF"/>
    <w:rsid w:val="0019427B"/>
    <w:rsid w:val="001953CC"/>
    <w:rsid w:val="00197D1C"/>
    <w:rsid w:val="001A001D"/>
    <w:rsid w:val="001A02BA"/>
    <w:rsid w:val="001A0670"/>
    <w:rsid w:val="001A39C9"/>
    <w:rsid w:val="001A5351"/>
    <w:rsid w:val="001A604D"/>
    <w:rsid w:val="001A666A"/>
    <w:rsid w:val="001A691D"/>
    <w:rsid w:val="001B0428"/>
    <w:rsid w:val="001B16BB"/>
    <w:rsid w:val="001B4151"/>
    <w:rsid w:val="001B51F9"/>
    <w:rsid w:val="001B797C"/>
    <w:rsid w:val="001B7BCE"/>
    <w:rsid w:val="001C556D"/>
    <w:rsid w:val="001D0003"/>
    <w:rsid w:val="001D02CA"/>
    <w:rsid w:val="001D0727"/>
    <w:rsid w:val="001D0728"/>
    <w:rsid w:val="001D1B67"/>
    <w:rsid w:val="001D331C"/>
    <w:rsid w:val="001D394C"/>
    <w:rsid w:val="001D58D0"/>
    <w:rsid w:val="001D61A9"/>
    <w:rsid w:val="001D7500"/>
    <w:rsid w:val="001E020F"/>
    <w:rsid w:val="001E0A1F"/>
    <w:rsid w:val="001E24F6"/>
    <w:rsid w:val="001E28F8"/>
    <w:rsid w:val="001E5837"/>
    <w:rsid w:val="001F368E"/>
    <w:rsid w:val="001F3FC7"/>
    <w:rsid w:val="001F5165"/>
    <w:rsid w:val="001F5B10"/>
    <w:rsid w:val="001F61A3"/>
    <w:rsid w:val="001F7A04"/>
    <w:rsid w:val="001F7AA7"/>
    <w:rsid w:val="002002CB"/>
    <w:rsid w:val="002006D3"/>
    <w:rsid w:val="0020260D"/>
    <w:rsid w:val="002029E0"/>
    <w:rsid w:val="002033FD"/>
    <w:rsid w:val="0020477C"/>
    <w:rsid w:val="00205326"/>
    <w:rsid w:val="00206455"/>
    <w:rsid w:val="00214BFD"/>
    <w:rsid w:val="00217346"/>
    <w:rsid w:val="00221AB0"/>
    <w:rsid w:val="002220E2"/>
    <w:rsid w:val="0022319B"/>
    <w:rsid w:val="002238E2"/>
    <w:rsid w:val="00224025"/>
    <w:rsid w:val="00224759"/>
    <w:rsid w:val="002248D3"/>
    <w:rsid w:val="00224C28"/>
    <w:rsid w:val="00226CEA"/>
    <w:rsid w:val="0023009E"/>
    <w:rsid w:val="00231164"/>
    <w:rsid w:val="0023249F"/>
    <w:rsid w:val="0023538C"/>
    <w:rsid w:val="002353B4"/>
    <w:rsid w:val="0023767D"/>
    <w:rsid w:val="00240562"/>
    <w:rsid w:val="002407B4"/>
    <w:rsid w:val="002414F1"/>
    <w:rsid w:val="00243062"/>
    <w:rsid w:val="00243CFF"/>
    <w:rsid w:val="00245B2E"/>
    <w:rsid w:val="00247D8A"/>
    <w:rsid w:val="00247DDD"/>
    <w:rsid w:val="00252407"/>
    <w:rsid w:val="002531D6"/>
    <w:rsid w:val="00256343"/>
    <w:rsid w:val="00256664"/>
    <w:rsid w:val="00263750"/>
    <w:rsid w:val="00264928"/>
    <w:rsid w:val="00266E2A"/>
    <w:rsid w:val="00270B7D"/>
    <w:rsid w:val="00270C5E"/>
    <w:rsid w:val="00271546"/>
    <w:rsid w:val="00271E9B"/>
    <w:rsid w:val="00273040"/>
    <w:rsid w:val="00273C44"/>
    <w:rsid w:val="00273EFA"/>
    <w:rsid w:val="00274234"/>
    <w:rsid w:val="002763CA"/>
    <w:rsid w:val="00276CC2"/>
    <w:rsid w:val="00276F7C"/>
    <w:rsid w:val="002803E3"/>
    <w:rsid w:val="00281889"/>
    <w:rsid w:val="00283A1B"/>
    <w:rsid w:val="00285A5D"/>
    <w:rsid w:val="0028797F"/>
    <w:rsid w:val="00287D2C"/>
    <w:rsid w:val="00287F3C"/>
    <w:rsid w:val="00290441"/>
    <w:rsid w:val="00291D9B"/>
    <w:rsid w:val="0029511B"/>
    <w:rsid w:val="00295449"/>
    <w:rsid w:val="002958AA"/>
    <w:rsid w:val="00295A2A"/>
    <w:rsid w:val="002A4514"/>
    <w:rsid w:val="002A6862"/>
    <w:rsid w:val="002A76EF"/>
    <w:rsid w:val="002A7BD5"/>
    <w:rsid w:val="002B0C9A"/>
    <w:rsid w:val="002B1C51"/>
    <w:rsid w:val="002B21C6"/>
    <w:rsid w:val="002B2A81"/>
    <w:rsid w:val="002B3E70"/>
    <w:rsid w:val="002B4DE3"/>
    <w:rsid w:val="002C0B18"/>
    <w:rsid w:val="002C1225"/>
    <w:rsid w:val="002C42DA"/>
    <w:rsid w:val="002C5489"/>
    <w:rsid w:val="002C777C"/>
    <w:rsid w:val="002D00D2"/>
    <w:rsid w:val="002D00E9"/>
    <w:rsid w:val="002D14BE"/>
    <w:rsid w:val="002D1FAF"/>
    <w:rsid w:val="002D2144"/>
    <w:rsid w:val="002D355B"/>
    <w:rsid w:val="002D3684"/>
    <w:rsid w:val="002D63C7"/>
    <w:rsid w:val="002D6E0E"/>
    <w:rsid w:val="002E0197"/>
    <w:rsid w:val="002E3C40"/>
    <w:rsid w:val="002E5896"/>
    <w:rsid w:val="002E6BFA"/>
    <w:rsid w:val="002F1785"/>
    <w:rsid w:val="002F2ABB"/>
    <w:rsid w:val="002F301F"/>
    <w:rsid w:val="002F321B"/>
    <w:rsid w:val="002F3FDD"/>
    <w:rsid w:val="002F4C9A"/>
    <w:rsid w:val="002F59D4"/>
    <w:rsid w:val="002F5ED7"/>
    <w:rsid w:val="002F62AE"/>
    <w:rsid w:val="00300686"/>
    <w:rsid w:val="00300C09"/>
    <w:rsid w:val="0030336E"/>
    <w:rsid w:val="0030358C"/>
    <w:rsid w:val="00304A52"/>
    <w:rsid w:val="00304B46"/>
    <w:rsid w:val="003108A5"/>
    <w:rsid w:val="00310D1D"/>
    <w:rsid w:val="003113FF"/>
    <w:rsid w:val="00313B7C"/>
    <w:rsid w:val="00313CB7"/>
    <w:rsid w:val="00314FB2"/>
    <w:rsid w:val="00316F15"/>
    <w:rsid w:val="003174DA"/>
    <w:rsid w:val="003202CB"/>
    <w:rsid w:val="00320AF4"/>
    <w:rsid w:val="003212F1"/>
    <w:rsid w:val="003219C4"/>
    <w:rsid w:val="00321A5B"/>
    <w:rsid w:val="00321DE4"/>
    <w:rsid w:val="00325571"/>
    <w:rsid w:val="00326815"/>
    <w:rsid w:val="00327A42"/>
    <w:rsid w:val="00331049"/>
    <w:rsid w:val="003329CE"/>
    <w:rsid w:val="003341A2"/>
    <w:rsid w:val="00335714"/>
    <w:rsid w:val="00335DD1"/>
    <w:rsid w:val="003367A9"/>
    <w:rsid w:val="00340638"/>
    <w:rsid w:val="0034219B"/>
    <w:rsid w:val="00343EA9"/>
    <w:rsid w:val="00347B7A"/>
    <w:rsid w:val="00350A4D"/>
    <w:rsid w:val="00350CD8"/>
    <w:rsid w:val="0035350D"/>
    <w:rsid w:val="003566A7"/>
    <w:rsid w:val="00365911"/>
    <w:rsid w:val="00365ED8"/>
    <w:rsid w:val="00367D45"/>
    <w:rsid w:val="00371176"/>
    <w:rsid w:val="00371AA6"/>
    <w:rsid w:val="0037210B"/>
    <w:rsid w:val="00373729"/>
    <w:rsid w:val="00375D3E"/>
    <w:rsid w:val="00377A84"/>
    <w:rsid w:val="00381378"/>
    <w:rsid w:val="003815BC"/>
    <w:rsid w:val="00383909"/>
    <w:rsid w:val="00384150"/>
    <w:rsid w:val="00385A37"/>
    <w:rsid w:val="00387129"/>
    <w:rsid w:val="00390467"/>
    <w:rsid w:val="00390FDE"/>
    <w:rsid w:val="00392A03"/>
    <w:rsid w:val="00393733"/>
    <w:rsid w:val="003943F8"/>
    <w:rsid w:val="00394AA9"/>
    <w:rsid w:val="003A0C53"/>
    <w:rsid w:val="003A36DA"/>
    <w:rsid w:val="003A4C01"/>
    <w:rsid w:val="003A5F07"/>
    <w:rsid w:val="003A657D"/>
    <w:rsid w:val="003A663A"/>
    <w:rsid w:val="003B033F"/>
    <w:rsid w:val="003B037E"/>
    <w:rsid w:val="003B138C"/>
    <w:rsid w:val="003B170F"/>
    <w:rsid w:val="003B1A48"/>
    <w:rsid w:val="003B4365"/>
    <w:rsid w:val="003B4FD8"/>
    <w:rsid w:val="003B52CE"/>
    <w:rsid w:val="003B5992"/>
    <w:rsid w:val="003B639B"/>
    <w:rsid w:val="003B7D2A"/>
    <w:rsid w:val="003C1101"/>
    <w:rsid w:val="003C2137"/>
    <w:rsid w:val="003C2C21"/>
    <w:rsid w:val="003C4C59"/>
    <w:rsid w:val="003C53D8"/>
    <w:rsid w:val="003C743C"/>
    <w:rsid w:val="003D09C1"/>
    <w:rsid w:val="003D445A"/>
    <w:rsid w:val="003D44E7"/>
    <w:rsid w:val="003D57EE"/>
    <w:rsid w:val="003D5C6F"/>
    <w:rsid w:val="003D6059"/>
    <w:rsid w:val="003D6382"/>
    <w:rsid w:val="003D64C0"/>
    <w:rsid w:val="003D7B52"/>
    <w:rsid w:val="003E5CF5"/>
    <w:rsid w:val="003E6109"/>
    <w:rsid w:val="003E77EB"/>
    <w:rsid w:val="003F045C"/>
    <w:rsid w:val="003F349B"/>
    <w:rsid w:val="003F6298"/>
    <w:rsid w:val="003F687F"/>
    <w:rsid w:val="00400C42"/>
    <w:rsid w:val="004028CC"/>
    <w:rsid w:val="004064DC"/>
    <w:rsid w:val="004071BF"/>
    <w:rsid w:val="00411131"/>
    <w:rsid w:val="004119A7"/>
    <w:rsid w:val="00415415"/>
    <w:rsid w:val="0041541E"/>
    <w:rsid w:val="00415A55"/>
    <w:rsid w:val="004160DB"/>
    <w:rsid w:val="00416BD9"/>
    <w:rsid w:val="0041729B"/>
    <w:rsid w:val="00417AA3"/>
    <w:rsid w:val="004233B5"/>
    <w:rsid w:val="00423729"/>
    <w:rsid w:val="00425AA3"/>
    <w:rsid w:val="00425ADE"/>
    <w:rsid w:val="0043008C"/>
    <w:rsid w:val="00431E85"/>
    <w:rsid w:val="00433A24"/>
    <w:rsid w:val="00436EFC"/>
    <w:rsid w:val="00437AC3"/>
    <w:rsid w:val="00437BB6"/>
    <w:rsid w:val="00440B98"/>
    <w:rsid w:val="00442D26"/>
    <w:rsid w:val="00443BFF"/>
    <w:rsid w:val="00445832"/>
    <w:rsid w:val="0044732C"/>
    <w:rsid w:val="004473FE"/>
    <w:rsid w:val="0044796F"/>
    <w:rsid w:val="00452C23"/>
    <w:rsid w:val="00452F16"/>
    <w:rsid w:val="00454B77"/>
    <w:rsid w:val="0045618E"/>
    <w:rsid w:val="0045705B"/>
    <w:rsid w:val="00457263"/>
    <w:rsid w:val="004706D3"/>
    <w:rsid w:val="00472F81"/>
    <w:rsid w:val="004761E1"/>
    <w:rsid w:val="00476B5E"/>
    <w:rsid w:val="004775ED"/>
    <w:rsid w:val="00477D05"/>
    <w:rsid w:val="00480F1D"/>
    <w:rsid w:val="004813B3"/>
    <w:rsid w:val="004816BF"/>
    <w:rsid w:val="004834D9"/>
    <w:rsid w:val="004835BA"/>
    <w:rsid w:val="0048379C"/>
    <w:rsid w:val="00483913"/>
    <w:rsid w:val="00484951"/>
    <w:rsid w:val="00484BB5"/>
    <w:rsid w:val="0048577B"/>
    <w:rsid w:val="0049686D"/>
    <w:rsid w:val="00497593"/>
    <w:rsid w:val="004A0378"/>
    <w:rsid w:val="004A0FD0"/>
    <w:rsid w:val="004A30CE"/>
    <w:rsid w:val="004B1E8D"/>
    <w:rsid w:val="004B3720"/>
    <w:rsid w:val="004B3F98"/>
    <w:rsid w:val="004B4ACA"/>
    <w:rsid w:val="004B4EBB"/>
    <w:rsid w:val="004B6FD9"/>
    <w:rsid w:val="004C0E20"/>
    <w:rsid w:val="004C37F1"/>
    <w:rsid w:val="004C3B92"/>
    <w:rsid w:val="004C4FEC"/>
    <w:rsid w:val="004C5120"/>
    <w:rsid w:val="004C7763"/>
    <w:rsid w:val="004D1D31"/>
    <w:rsid w:val="004D2BEE"/>
    <w:rsid w:val="004D3F8E"/>
    <w:rsid w:val="004D5449"/>
    <w:rsid w:val="004D5745"/>
    <w:rsid w:val="004D6904"/>
    <w:rsid w:val="004D7234"/>
    <w:rsid w:val="004D7781"/>
    <w:rsid w:val="004D7C9D"/>
    <w:rsid w:val="004E044D"/>
    <w:rsid w:val="004E1AA2"/>
    <w:rsid w:val="004E20B8"/>
    <w:rsid w:val="004E2C0A"/>
    <w:rsid w:val="004E31FC"/>
    <w:rsid w:val="004E3DDC"/>
    <w:rsid w:val="004E59FE"/>
    <w:rsid w:val="004E65DE"/>
    <w:rsid w:val="004E7761"/>
    <w:rsid w:val="004E7896"/>
    <w:rsid w:val="004F06AE"/>
    <w:rsid w:val="004F1030"/>
    <w:rsid w:val="004F1905"/>
    <w:rsid w:val="004F3A69"/>
    <w:rsid w:val="004F4685"/>
    <w:rsid w:val="004F666E"/>
    <w:rsid w:val="005018F3"/>
    <w:rsid w:val="00502CFA"/>
    <w:rsid w:val="005068D4"/>
    <w:rsid w:val="00507C63"/>
    <w:rsid w:val="00510FBD"/>
    <w:rsid w:val="00515FA4"/>
    <w:rsid w:val="00521F9E"/>
    <w:rsid w:val="00522E5B"/>
    <w:rsid w:val="00523173"/>
    <w:rsid w:val="00526DAB"/>
    <w:rsid w:val="005279E8"/>
    <w:rsid w:val="00527B8A"/>
    <w:rsid w:val="00531579"/>
    <w:rsid w:val="00536868"/>
    <w:rsid w:val="00536F3A"/>
    <w:rsid w:val="00537C6A"/>
    <w:rsid w:val="00542F22"/>
    <w:rsid w:val="00545925"/>
    <w:rsid w:val="00546363"/>
    <w:rsid w:val="00546E67"/>
    <w:rsid w:val="0054780F"/>
    <w:rsid w:val="0055008B"/>
    <w:rsid w:val="00550721"/>
    <w:rsid w:val="00555580"/>
    <w:rsid w:val="005568BD"/>
    <w:rsid w:val="00557CF2"/>
    <w:rsid w:val="00560426"/>
    <w:rsid w:val="0056080E"/>
    <w:rsid w:val="00561250"/>
    <w:rsid w:val="0056144C"/>
    <w:rsid w:val="00564699"/>
    <w:rsid w:val="00565FA9"/>
    <w:rsid w:val="00572ECD"/>
    <w:rsid w:val="0057305D"/>
    <w:rsid w:val="00574E3A"/>
    <w:rsid w:val="00574F3C"/>
    <w:rsid w:val="00576A42"/>
    <w:rsid w:val="00577A48"/>
    <w:rsid w:val="00581879"/>
    <w:rsid w:val="005826C4"/>
    <w:rsid w:val="00584CBE"/>
    <w:rsid w:val="00586E30"/>
    <w:rsid w:val="005873AB"/>
    <w:rsid w:val="0059056F"/>
    <w:rsid w:val="005930B5"/>
    <w:rsid w:val="00593839"/>
    <w:rsid w:val="00594672"/>
    <w:rsid w:val="0059539B"/>
    <w:rsid w:val="00595BFE"/>
    <w:rsid w:val="00596717"/>
    <w:rsid w:val="0059757E"/>
    <w:rsid w:val="00597AC0"/>
    <w:rsid w:val="005A1E07"/>
    <w:rsid w:val="005A421B"/>
    <w:rsid w:val="005A447B"/>
    <w:rsid w:val="005B052F"/>
    <w:rsid w:val="005B0964"/>
    <w:rsid w:val="005B1AE8"/>
    <w:rsid w:val="005B33A4"/>
    <w:rsid w:val="005B3CB8"/>
    <w:rsid w:val="005B6A17"/>
    <w:rsid w:val="005B6B8F"/>
    <w:rsid w:val="005B6DC8"/>
    <w:rsid w:val="005B767B"/>
    <w:rsid w:val="005B7812"/>
    <w:rsid w:val="005B79D8"/>
    <w:rsid w:val="005C28DD"/>
    <w:rsid w:val="005C3561"/>
    <w:rsid w:val="005C483C"/>
    <w:rsid w:val="005C7545"/>
    <w:rsid w:val="005C7FCC"/>
    <w:rsid w:val="005D262A"/>
    <w:rsid w:val="005D3377"/>
    <w:rsid w:val="005D4730"/>
    <w:rsid w:val="005D48D7"/>
    <w:rsid w:val="005D641E"/>
    <w:rsid w:val="005D65D2"/>
    <w:rsid w:val="005D7F5D"/>
    <w:rsid w:val="005E45E9"/>
    <w:rsid w:val="005E562C"/>
    <w:rsid w:val="005E63FC"/>
    <w:rsid w:val="005F65E9"/>
    <w:rsid w:val="005F6B07"/>
    <w:rsid w:val="006006E6"/>
    <w:rsid w:val="00601195"/>
    <w:rsid w:val="0060449C"/>
    <w:rsid w:val="00613026"/>
    <w:rsid w:val="006140C8"/>
    <w:rsid w:val="006155B1"/>
    <w:rsid w:val="0061629A"/>
    <w:rsid w:val="00617367"/>
    <w:rsid w:val="00621C72"/>
    <w:rsid w:val="006231F1"/>
    <w:rsid w:val="00624B70"/>
    <w:rsid w:val="00624F86"/>
    <w:rsid w:val="00627841"/>
    <w:rsid w:val="00630791"/>
    <w:rsid w:val="00630DF3"/>
    <w:rsid w:val="00630E9F"/>
    <w:rsid w:val="00631323"/>
    <w:rsid w:val="0063163D"/>
    <w:rsid w:val="006316E1"/>
    <w:rsid w:val="00631DD3"/>
    <w:rsid w:val="00632C4B"/>
    <w:rsid w:val="006366BC"/>
    <w:rsid w:val="00636AA2"/>
    <w:rsid w:val="0064106F"/>
    <w:rsid w:val="00641678"/>
    <w:rsid w:val="006467A9"/>
    <w:rsid w:val="00647174"/>
    <w:rsid w:val="006476B8"/>
    <w:rsid w:val="0065282F"/>
    <w:rsid w:val="006547AD"/>
    <w:rsid w:val="0065697E"/>
    <w:rsid w:val="00656B15"/>
    <w:rsid w:val="00656FEC"/>
    <w:rsid w:val="00657527"/>
    <w:rsid w:val="00657AB3"/>
    <w:rsid w:val="00660202"/>
    <w:rsid w:val="0066541C"/>
    <w:rsid w:val="00665458"/>
    <w:rsid w:val="0066592A"/>
    <w:rsid w:val="00666941"/>
    <w:rsid w:val="00666FB5"/>
    <w:rsid w:val="006706C4"/>
    <w:rsid w:val="00671C6F"/>
    <w:rsid w:val="00671CEA"/>
    <w:rsid w:val="006722F1"/>
    <w:rsid w:val="00672A71"/>
    <w:rsid w:val="00672BDA"/>
    <w:rsid w:val="00675BAD"/>
    <w:rsid w:val="00676940"/>
    <w:rsid w:val="006816D5"/>
    <w:rsid w:val="006817A7"/>
    <w:rsid w:val="00682ED3"/>
    <w:rsid w:val="006833DC"/>
    <w:rsid w:val="006840D7"/>
    <w:rsid w:val="0068499B"/>
    <w:rsid w:val="00684B79"/>
    <w:rsid w:val="00684BB3"/>
    <w:rsid w:val="00686AB0"/>
    <w:rsid w:val="00690D5F"/>
    <w:rsid w:val="00692F04"/>
    <w:rsid w:val="00693396"/>
    <w:rsid w:val="006945A6"/>
    <w:rsid w:val="00694DA2"/>
    <w:rsid w:val="00696C3B"/>
    <w:rsid w:val="006A0176"/>
    <w:rsid w:val="006A2016"/>
    <w:rsid w:val="006A28F0"/>
    <w:rsid w:val="006A595C"/>
    <w:rsid w:val="006B0532"/>
    <w:rsid w:val="006B15C3"/>
    <w:rsid w:val="006B201F"/>
    <w:rsid w:val="006B2865"/>
    <w:rsid w:val="006B2929"/>
    <w:rsid w:val="006B2FB8"/>
    <w:rsid w:val="006B3937"/>
    <w:rsid w:val="006B56DD"/>
    <w:rsid w:val="006C0C80"/>
    <w:rsid w:val="006C4612"/>
    <w:rsid w:val="006C724E"/>
    <w:rsid w:val="006C7504"/>
    <w:rsid w:val="006D2AD7"/>
    <w:rsid w:val="006D3D35"/>
    <w:rsid w:val="006D6F44"/>
    <w:rsid w:val="006E5096"/>
    <w:rsid w:val="006E5CF7"/>
    <w:rsid w:val="006E6F2B"/>
    <w:rsid w:val="006E733D"/>
    <w:rsid w:val="006E7DB5"/>
    <w:rsid w:val="006F2B0A"/>
    <w:rsid w:val="006F3FC9"/>
    <w:rsid w:val="006F559F"/>
    <w:rsid w:val="00700D32"/>
    <w:rsid w:val="00702A0E"/>
    <w:rsid w:val="00702F36"/>
    <w:rsid w:val="00703262"/>
    <w:rsid w:val="007032DB"/>
    <w:rsid w:val="00703EE6"/>
    <w:rsid w:val="00704D07"/>
    <w:rsid w:val="007060C0"/>
    <w:rsid w:val="007064A2"/>
    <w:rsid w:val="00706C52"/>
    <w:rsid w:val="0070726A"/>
    <w:rsid w:val="00713CD4"/>
    <w:rsid w:val="00715A1E"/>
    <w:rsid w:val="007215D1"/>
    <w:rsid w:val="0072240A"/>
    <w:rsid w:val="007225D7"/>
    <w:rsid w:val="007230B1"/>
    <w:rsid w:val="00723582"/>
    <w:rsid w:val="0072432B"/>
    <w:rsid w:val="00724BAF"/>
    <w:rsid w:val="00730078"/>
    <w:rsid w:val="0073278B"/>
    <w:rsid w:val="00732A49"/>
    <w:rsid w:val="0073374C"/>
    <w:rsid w:val="00733DFB"/>
    <w:rsid w:val="00735867"/>
    <w:rsid w:val="00741ACE"/>
    <w:rsid w:val="00742BA3"/>
    <w:rsid w:val="00743EC4"/>
    <w:rsid w:val="00744001"/>
    <w:rsid w:val="0074404D"/>
    <w:rsid w:val="00744816"/>
    <w:rsid w:val="00755BE6"/>
    <w:rsid w:val="00762685"/>
    <w:rsid w:val="007651DE"/>
    <w:rsid w:val="00765829"/>
    <w:rsid w:val="00766C39"/>
    <w:rsid w:val="007676CF"/>
    <w:rsid w:val="007702B3"/>
    <w:rsid w:val="007708E2"/>
    <w:rsid w:val="007713A2"/>
    <w:rsid w:val="00772217"/>
    <w:rsid w:val="00773175"/>
    <w:rsid w:val="0077383E"/>
    <w:rsid w:val="0077394B"/>
    <w:rsid w:val="00773E5D"/>
    <w:rsid w:val="00774310"/>
    <w:rsid w:val="0077438F"/>
    <w:rsid w:val="00774CE8"/>
    <w:rsid w:val="00776CAE"/>
    <w:rsid w:val="00776E41"/>
    <w:rsid w:val="007770D1"/>
    <w:rsid w:val="00777929"/>
    <w:rsid w:val="00777E02"/>
    <w:rsid w:val="00780262"/>
    <w:rsid w:val="00782776"/>
    <w:rsid w:val="00783E79"/>
    <w:rsid w:val="00784645"/>
    <w:rsid w:val="00785BA0"/>
    <w:rsid w:val="00786C5B"/>
    <w:rsid w:val="007900A6"/>
    <w:rsid w:val="00791BFC"/>
    <w:rsid w:val="00792E3D"/>
    <w:rsid w:val="007945EF"/>
    <w:rsid w:val="00795319"/>
    <w:rsid w:val="007A09E7"/>
    <w:rsid w:val="007A0F9E"/>
    <w:rsid w:val="007A54E8"/>
    <w:rsid w:val="007A55C3"/>
    <w:rsid w:val="007A7663"/>
    <w:rsid w:val="007A7938"/>
    <w:rsid w:val="007A7D60"/>
    <w:rsid w:val="007A7DF8"/>
    <w:rsid w:val="007B3663"/>
    <w:rsid w:val="007B51F8"/>
    <w:rsid w:val="007B5C50"/>
    <w:rsid w:val="007B72EC"/>
    <w:rsid w:val="007B7A2B"/>
    <w:rsid w:val="007C0733"/>
    <w:rsid w:val="007C1F13"/>
    <w:rsid w:val="007C2849"/>
    <w:rsid w:val="007C3721"/>
    <w:rsid w:val="007C4933"/>
    <w:rsid w:val="007C4F13"/>
    <w:rsid w:val="007C760F"/>
    <w:rsid w:val="007D0A0F"/>
    <w:rsid w:val="007D31CE"/>
    <w:rsid w:val="007D55CF"/>
    <w:rsid w:val="007D5A56"/>
    <w:rsid w:val="007E2AC0"/>
    <w:rsid w:val="007E3A54"/>
    <w:rsid w:val="007E3CB6"/>
    <w:rsid w:val="007E467C"/>
    <w:rsid w:val="007E5ACB"/>
    <w:rsid w:val="007E5C33"/>
    <w:rsid w:val="007E73E6"/>
    <w:rsid w:val="007F6122"/>
    <w:rsid w:val="007F76CD"/>
    <w:rsid w:val="007F789C"/>
    <w:rsid w:val="00804535"/>
    <w:rsid w:val="00810839"/>
    <w:rsid w:val="0081148D"/>
    <w:rsid w:val="00811DFA"/>
    <w:rsid w:val="00812205"/>
    <w:rsid w:val="008122E8"/>
    <w:rsid w:val="00813BDD"/>
    <w:rsid w:val="0081410E"/>
    <w:rsid w:val="00814879"/>
    <w:rsid w:val="0081787B"/>
    <w:rsid w:val="00817C56"/>
    <w:rsid w:val="00820D92"/>
    <w:rsid w:val="00821EBF"/>
    <w:rsid w:val="00822226"/>
    <w:rsid w:val="0082245C"/>
    <w:rsid w:val="008228A4"/>
    <w:rsid w:val="008246B9"/>
    <w:rsid w:val="008270F1"/>
    <w:rsid w:val="0082729D"/>
    <w:rsid w:val="00830F9A"/>
    <w:rsid w:val="00830FF6"/>
    <w:rsid w:val="0083107D"/>
    <w:rsid w:val="008312BE"/>
    <w:rsid w:val="008326E8"/>
    <w:rsid w:val="008332AB"/>
    <w:rsid w:val="0083621B"/>
    <w:rsid w:val="0083673B"/>
    <w:rsid w:val="00836FCF"/>
    <w:rsid w:val="00841285"/>
    <w:rsid w:val="008423B2"/>
    <w:rsid w:val="00842923"/>
    <w:rsid w:val="00843711"/>
    <w:rsid w:val="00844FEE"/>
    <w:rsid w:val="00845D41"/>
    <w:rsid w:val="008472CE"/>
    <w:rsid w:val="00850928"/>
    <w:rsid w:val="00854437"/>
    <w:rsid w:val="00855D8F"/>
    <w:rsid w:val="008562E4"/>
    <w:rsid w:val="008571EE"/>
    <w:rsid w:val="00860F9A"/>
    <w:rsid w:val="00861576"/>
    <w:rsid w:val="008627FE"/>
    <w:rsid w:val="00866BEC"/>
    <w:rsid w:val="008673FB"/>
    <w:rsid w:val="008725E7"/>
    <w:rsid w:val="0087407D"/>
    <w:rsid w:val="00877358"/>
    <w:rsid w:val="00877512"/>
    <w:rsid w:val="008807D8"/>
    <w:rsid w:val="008814B0"/>
    <w:rsid w:val="00882183"/>
    <w:rsid w:val="008831FE"/>
    <w:rsid w:val="00883785"/>
    <w:rsid w:val="00884CAB"/>
    <w:rsid w:val="00886743"/>
    <w:rsid w:val="00893FBD"/>
    <w:rsid w:val="008943F7"/>
    <w:rsid w:val="00895BD4"/>
    <w:rsid w:val="00896DE0"/>
    <w:rsid w:val="0089719A"/>
    <w:rsid w:val="00897D68"/>
    <w:rsid w:val="008A39F5"/>
    <w:rsid w:val="008A7D22"/>
    <w:rsid w:val="008B0133"/>
    <w:rsid w:val="008B2390"/>
    <w:rsid w:val="008B2CF0"/>
    <w:rsid w:val="008B2EBB"/>
    <w:rsid w:val="008B6DD3"/>
    <w:rsid w:val="008B7C0E"/>
    <w:rsid w:val="008C017E"/>
    <w:rsid w:val="008C07DC"/>
    <w:rsid w:val="008C1123"/>
    <w:rsid w:val="008C4280"/>
    <w:rsid w:val="008C6599"/>
    <w:rsid w:val="008C7917"/>
    <w:rsid w:val="008D11CB"/>
    <w:rsid w:val="008D2329"/>
    <w:rsid w:val="008D64C3"/>
    <w:rsid w:val="008E053D"/>
    <w:rsid w:val="008E5619"/>
    <w:rsid w:val="008E5EC9"/>
    <w:rsid w:val="008E76B0"/>
    <w:rsid w:val="008F049F"/>
    <w:rsid w:val="008F0CDB"/>
    <w:rsid w:val="008F2769"/>
    <w:rsid w:val="008F2C91"/>
    <w:rsid w:val="008F33DC"/>
    <w:rsid w:val="008F46F2"/>
    <w:rsid w:val="008F6C5B"/>
    <w:rsid w:val="00900BB7"/>
    <w:rsid w:val="00901B1D"/>
    <w:rsid w:val="00901D5A"/>
    <w:rsid w:val="00903FC1"/>
    <w:rsid w:val="0090435B"/>
    <w:rsid w:val="00904F9F"/>
    <w:rsid w:val="00910878"/>
    <w:rsid w:val="00910E2B"/>
    <w:rsid w:val="00912BDC"/>
    <w:rsid w:val="00916E67"/>
    <w:rsid w:val="009173E8"/>
    <w:rsid w:val="00920101"/>
    <w:rsid w:val="00920500"/>
    <w:rsid w:val="00920C88"/>
    <w:rsid w:val="00920F96"/>
    <w:rsid w:val="0092241A"/>
    <w:rsid w:val="009248E4"/>
    <w:rsid w:val="00925D4C"/>
    <w:rsid w:val="00926E58"/>
    <w:rsid w:val="009325D7"/>
    <w:rsid w:val="00933135"/>
    <w:rsid w:val="009333C8"/>
    <w:rsid w:val="0093354E"/>
    <w:rsid w:val="00933FAC"/>
    <w:rsid w:val="009347E2"/>
    <w:rsid w:val="00935990"/>
    <w:rsid w:val="00935F8E"/>
    <w:rsid w:val="009430E9"/>
    <w:rsid w:val="0094357C"/>
    <w:rsid w:val="00944120"/>
    <w:rsid w:val="00944FB2"/>
    <w:rsid w:val="00946818"/>
    <w:rsid w:val="00946A26"/>
    <w:rsid w:val="00950A5F"/>
    <w:rsid w:val="00950C33"/>
    <w:rsid w:val="00956EA1"/>
    <w:rsid w:val="00964803"/>
    <w:rsid w:val="009656D1"/>
    <w:rsid w:val="00966149"/>
    <w:rsid w:val="009663B7"/>
    <w:rsid w:val="0096654D"/>
    <w:rsid w:val="00966CF0"/>
    <w:rsid w:val="009702D6"/>
    <w:rsid w:val="00971C36"/>
    <w:rsid w:val="00977574"/>
    <w:rsid w:val="00981392"/>
    <w:rsid w:val="009842F8"/>
    <w:rsid w:val="00987B51"/>
    <w:rsid w:val="00991268"/>
    <w:rsid w:val="009917AF"/>
    <w:rsid w:val="00993C57"/>
    <w:rsid w:val="00995801"/>
    <w:rsid w:val="00996714"/>
    <w:rsid w:val="009A1D1A"/>
    <w:rsid w:val="009A2179"/>
    <w:rsid w:val="009A53C3"/>
    <w:rsid w:val="009A6740"/>
    <w:rsid w:val="009B0886"/>
    <w:rsid w:val="009B1EDF"/>
    <w:rsid w:val="009B22F8"/>
    <w:rsid w:val="009B2C17"/>
    <w:rsid w:val="009B346B"/>
    <w:rsid w:val="009B4105"/>
    <w:rsid w:val="009B411E"/>
    <w:rsid w:val="009B6B46"/>
    <w:rsid w:val="009B7724"/>
    <w:rsid w:val="009C0AF3"/>
    <w:rsid w:val="009C20D4"/>
    <w:rsid w:val="009C2EB9"/>
    <w:rsid w:val="009C3AD7"/>
    <w:rsid w:val="009C63C1"/>
    <w:rsid w:val="009C649C"/>
    <w:rsid w:val="009D04D5"/>
    <w:rsid w:val="009D1D45"/>
    <w:rsid w:val="009D2D13"/>
    <w:rsid w:val="009D36CD"/>
    <w:rsid w:val="009D3A13"/>
    <w:rsid w:val="009D3C9C"/>
    <w:rsid w:val="009D446C"/>
    <w:rsid w:val="009D5C9E"/>
    <w:rsid w:val="009D5DE0"/>
    <w:rsid w:val="009D625B"/>
    <w:rsid w:val="009D657E"/>
    <w:rsid w:val="009D6E76"/>
    <w:rsid w:val="009E01F9"/>
    <w:rsid w:val="009E071E"/>
    <w:rsid w:val="009E307B"/>
    <w:rsid w:val="009E49D1"/>
    <w:rsid w:val="009E5A21"/>
    <w:rsid w:val="009E5C53"/>
    <w:rsid w:val="009E65AE"/>
    <w:rsid w:val="009E66EE"/>
    <w:rsid w:val="009E7078"/>
    <w:rsid w:val="009F0EE1"/>
    <w:rsid w:val="009F6FE9"/>
    <w:rsid w:val="009F708C"/>
    <w:rsid w:val="00A00366"/>
    <w:rsid w:val="00A0081E"/>
    <w:rsid w:val="00A0086A"/>
    <w:rsid w:val="00A0220E"/>
    <w:rsid w:val="00A02910"/>
    <w:rsid w:val="00A05623"/>
    <w:rsid w:val="00A05F8E"/>
    <w:rsid w:val="00A1153E"/>
    <w:rsid w:val="00A13327"/>
    <w:rsid w:val="00A14AF5"/>
    <w:rsid w:val="00A21CD3"/>
    <w:rsid w:val="00A2273E"/>
    <w:rsid w:val="00A22F81"/>
    <w:rsid w:val="00A237DB"/>
    <w:rsid w:val="00A241D7"/>
    <w:rsid w:val="00A302E8"/>
    <w:rsid w:val="00A331AC"/>
    <w:rsid w:val="00A34B6C"/>
    <w:rsid w:val="00A34D54"/>
    <w:rsid w:val="00A43674"/>
    <w:rsid w:val="00A437BA"/>
    <w:rsid w:val="00A43DBF"/>
    <w:rsid w:val="00A46046"/>
    <w:rsid w:val="00A4660E"/>
    <w:rsid w:val="00A46FBC"/>
    <w:rsid w:val="00A46FD3"/>
    <w:rsid w:val="00A47769"/>
    <w:rsid w:val="00A477F1"/>
    <w:rsid w:val="00A52FD5"/>
    <w:rsid w:val="00A53528"/>
    <w:rsid w:val="00A54285"/>
    <w:rsid w:val="00A54810"/>
    <w:rsid w:val="00A552A3"/>
    <w:rsid w:val="00A55CDE"/>
    <w:rsid w:val="00A66B1E"/>
    <w:rsid w:val="00A70273"/>
    <w:rsid w:val="00A71BC6"/>
    <w:rsid w:val="00A71C4E"/>
    <w:rsid w:val="00A72734"/>
    <w:rsid w:val="00A72ABE"/>
    <w:rsid w:val="00A73791"/>
    <w:rsid w:val="00A73803"/>
    <w:rsid w:val="00A744BC"/>
    <w:rsid w:val="00A76AF2"/>
    <w:rsid w:val="00A76C22"/>
    <w:rsid w:val="00A80259"/>
    <w:rsid w:val="00A8151F"/>
    <w:rsid w:val="00A8265B"/>
    <w:rsid w:val="00A835FA"/>
    <w:rsid w:val="00A84693"/>
    <w:rsid w:val="00A8697B"/>
    <w:rsid w:val="00A93148"/>
    <w:rsid w:val="00A9421F"/>
    <w:rsid w:val="00A94BA5"/>
    <w:rsid w:val="00A964FE"/>
    <w:rsid w:val="00A96EC5"/>
    <w:rsid w:val="00A96F6C"/>
    <w:rsid w:val="00AA1A02"/>
    <w:rsid w:val="00AA3E06"/>
    <w:rsid w:val="00AB0038"/>
    <w:rsid w:val="00AB0CE0"/>
    <w:rsid w:val="00AB3A2B"/>
    <w:rsid w:val="00AB54C5"/>
    <w:rsid w:val="00AB553B"/>
    <w:rsid w:val="00AB6984"/>
    <w:rsid w:val="00AB78F2"/>
    <w:rsid w:val="00AC09A5"/>
    <w:rsid w:val="00AC0FCB"/>
    <w:rsid w:val="00AC6342"/>
    <w:rsid w:val="00AC74A1"/>
    <w:rsid w:val="00AC79E4"/>
    <w:rsid w:val="00AD17C9"/>
    <w:rsid w:val="00AD2D54"/>
    <w:rsid w:val="00AD452F"/>
    <w:rsid w:val="00AD487D"/>
    <w:rsid w:val="00AD604D"/>
    <w:rsid w:val="00AD7440"/>
    <w:rsid w:val="00AE14E6"/>
    <w:rsid w:val="00AE2B63"/>
    <w:rsid w:val="00AE2CE1"/>
    <w:rsid w:val="00AE35A6"/>
    <w:rsid w:val="00AE5348"/>
    <w:rsid w:val="00AE56E9"/>
    <w:rsid w:val="00AE5D80"/>
    <w:rsid w:val="00AE6E02"/>
    <w:rsid w:val="00AE73BC"/>
    <w:rsid w:val="00AE7712"/>
    <w:rsid w:val="00AF0B97"/>
    <w:rsid w:val="00AF0CAE"/>
    <w:rsid w:val="00AF13B9"/>
    <w:rsid w:val="00AF2CF0"/>
    <w:rsid w:val="00AF447F"/>
    <w:rsid w:val="00AF4BB7"/>
    <w:rsid w:val="00AF4E97"/>
    <w:rsid w:val="00AF54E4"/>
    <w:rsid w:val="00AF66F9"/>
    <w:rsid w:val="00AF70D0"/>
    <w:rsid w:val="00AF71B4"/>
    <w:rsid w:val="00AF767A"/>
    <w:rsid w:val="00AF799C"/>
    <w:rsid w:val="00AF7F99"/>
    <w:rsid w:val="00B000CD"/>
    <w:rsid w:val="00B079A5"/>
    <w:rsid w:val="00B13253"/>
    <w:rsid w:val="00B138E1"/>
    <w:rsid w:val="00B14568"/>
    <w:rsid w:val="00B156D1"/>
    <w:rsid w:val="00B15C46"/>
    <w:rsid w:val="00B15C76"/>
    <w:rsid w:val="00B203D7"/>
    <w:rsid w:val="00B21981"/>
    <w:rsid w:val="00B21F85"/>
    <w:rsid w:val="00B21FA7"/>
    <w:rsid w:val="00B220BA"/>
    <w:rsid w:val="00B23E92"/>
    <w:rsid w:val="00B24BA8"/>
    <w:rsid w:val="00B27A9D"/>
    <w:rsid w:val="00B303BC"/>
    <w:rsid w:val="00B30413"/>
    <w:rsid w:val="00B3083E"/>
    <w:rsid w:val="00B31BED"/>
    <w:rsid w:val="00B329A7"/>
    <w:rsid w:val="00B32B96"/>
    <w:rsid w:val="00B34247"/>
    <w:rsid w:val="00B346A4"/>
    <w:rsid w:val="00B361C9"/>
    <w:rsid w:val="00B36E74"/>
    <w:rsid w:val="00B407FE"/>
    <w:rsid w:val="00B40DA1"/>
    <w:rsid w:val="00B47936"/>
    <w:rsid w:val="00B50372"/>
    <w:rsid w:val="00B522B6"/>
    <w:rsid w:val="00B52A10"/>
    <w:rsid w:val="00B54457"/>
    <w:rsid w:val="00B56437"/>
    <w:rsid w:val="00B56A61"/>
    <w:rsid w:val="00B6213D"/>
    <w:rsid w:val="00B657E8"/>
    <w:rsid w:val="00B6580E"/>
    <w:rsid w:val="00B65BB3"/>
    <w:rsid w:val="00B70441"/>
    <w:rsid w:val="00B70FDA"/>
    <w:rsid w:val="00B72C98"/>
    <w:rsid w:val="00B77EAA"/>
    <w:rsid w:val="00B80D6B"/>
    <w:rsid w:val="00B860A9"/>
    <w:rsid w:val="00B874E4"/>
    <w:rsid w:val="00B8769C"/>
    <w:rsid w:val="00B914C6"/>
    <w:rsid w:val="00B935F6"/>
    <w:rsid w:val="00B94147"/>
    <w:rsid w:val="00B947CD"/>
    <w:rsid w:val="00B95D8C"/>
    <w:rsid w:val="00B97AC8"/>
    <w:rsid w:val="00BA10E0"/>
    <w:rsid w:val="00BA127F"/>
    <w:rsid w:val="00BA14F8"/>
    <w:rsid w:val="00BA1C27"/>
    <w:rsid w:val="00BA1D65"/>
    <w:rsid w:val="00BA2F93"/>
    <w:rsid w:val="00BA3D95"/>
    <w:rsid w:val="00BA48C4"/>
    <w:rsid w:val="00BA4936"/>
    <w:rsid w:val="00BA54DF"/>
    <w:rsid w:val="00BA642F"/>
    <w:rsid w:val="00BB2D9F"/>
    <w:rsid w:val="00BB52FB"/>
    <w:rsid w:val="00BB544C"/>
    <w:rsid w:val="00BB62B3"/>
    <w:rsid w:val="00BB762E"/>
    <w:rsid w:val="00BC09C8"/>
    <w:rsid w:val="00BC33A7"/>
    <w:rsid w:val="00BC3785"/>
    <w:rsid w:val="00BC3EAB"/>
    <w:rsid w:val="00BC5889"/>
    <w:rsid w:val="00BD063F"/>
    <w:rsid w:val="00BD083C"/>
    <w:rsid w:val="00BD0E7D"/>
    <w:rsid w:val="00BD261D"/>
    <w:rsid w:val="00BD2CAC"/>
    <w:rsid w:val="00BD3782"/>
    <w:rsid w:val="00BD7527"/>
    <w:rsid w:val="00BE00B5"/>
    <w:rsid w:val="00BE0F85"/>
    <w:rsid w:val="00BE1C7C"/>
    <w:rsid w:val="00BE2C9B"/>
    <w:rsid w:val="00BE310B"/>
    <w:rsid w:val="00BE4651"/>
    <w:rsid w:val="00BE503B"/>
    <w:rsid w:val="00BE5152"/>
    <w:rsid w:val="00BE5A51"/>
    <w:rsid w:val="00BE6A98"/>
    <w:rsid w:val="00BF2041"/>
    <w:rsid w:val="00BF30FB"/>
    <w:rsid w:val="00BF5099"/>
    <w:rsid w:val="00BF5CA4"/>
    <w:rsid w:val="00BF5DA0"/>
    <w:rsid w:val="00BF6AFB"/>
    <w:rsid w:val="00BF6C9D"/>
    <w:rsid w:val="00C002F5"/>
    <w:rsid w:val="00C02459"/>
    <w:rsid w:val="00C03066"/>
    <w:rsid w:val="00C037F0"/>
    <w:rsid w:val="00C03C13"/>
    <w:rsid w:val="00C10C9F"/>
    <w:rsid w:val="00C1251A"/>
    <w:rsid w:val="00C160FC"/>
    <w:rsid w:val="00C16C45"/>
    <w:rsid w:val="00C2240A"/>
    <w:rsid w:val="00C22740"/>
    <w:rsid w:val="00C22BE0"/>
    <w:rsid w:val="00C244E4"/>
    <w:rsid w:val="00C26505"/>
    <w:rsid w:val="00C279C9"/>
    <w:rsid w:val="00C27A66"/>
    <w:rsid w:val="00C337B2"/>
    <w:rsid w:val="00C40514"/>
    <w:rsid w:val="00C40A21"/>
    <w:rsid w:val="00C41F9D"/>
    <w:rsid w:val="00C42ED5"/>
    <w:rsid w:val="00C44AB6"/>
    <w:rsid w:val="00C4543F"/>
    <w:rsid w:val="00C461D1"/>
    <w:rsid w:val="00C463DD"/>
    <w:rsid w:val="00C46891"/>
    <w:rsid w:val="00C46C22"/>
    <w:rsid w:val="00C47059"/>
    <w:rsid w:val="00C53E99"/>
    <w:rsid w:val="00C54495"/>
    <w:rsid w:val="00C55CEE"/>
    <w:rsid w:val="00C55DD0"/>
    <w:rsid w:val="00C55E04"/>
    <w:rsid w:val="00C5604B"/>
    <w:rsid w:val="00C621E6"/>
    <w:rsid w:val="00C627B7"/>
    <w:rsid w:val="00C631ED"/>
    <w:rsid w:val="00C63962"/>
    <w:rsid w:val="00C64D7C"/>
    <w:rsid w:val="00C666F2"/>
    <w:rsid w:val="00C669D7"/>
    <w:rsid w:val="00C717C3"/>
    <w:rsid w:val="00C74EFA"/>
    <w:rsid w:val="00C75605"/>
    <w:rsid w:val="00C80212"/>
    <w:rsid w:val="00C80592"/>
    <w:rsid w:val="00C80C91"/>
    <w:rsid w:val="00C84012"/>
    <w:rsid w:val="00C849F9"/>
    <w:rsid w:val="00C85DBC"/>
    <w:rsid w:val="00C87BB4"/>
    <w:rsid w:val="00C906AB"/>
    <w:rsid w:val="00C9124E"/>
    <w:rsid w:val="00C91F66"/>
    <w:rsid w:val="00C939E9"/>
    <w:rsid w:val="00C93A92"/>
    <w:rsid w:val="00C950BD"/>
    <w:rsid w:val="00C962EA"/>
    <w:rsid w:val="00C97DB2"/>
    <w:rsid w:val="00C97FD7"/>
    <w:rsid w:val="00CA04DD"/>
    <w:rsid w:val="00CA29CD"/>
    <w:rsid w:val="00CA2BD5"/>
    <w:rsid w:val="00CA3E57"/>
    <w:rsid w:val="00CA3FA4"/>
    <w:rsid w:val="00CA51C4"/>
    <w:rsid w:val="00CA6BC6"/>
    <w:rsid w:val="00CB0E00"/>
    <w:rsid w:val="00CB1471"/>
    <w:rsid w:val="00CB2BC2"/>
    <w:rsid w:val="00CB2CF9"/>
    <w:rsid w:val="00CB31CF"/>
    <w:rsid w:val="00CB65AD"/>
    <w:rsid w:val="00CB69D2"/>
    <w:rsid w:val="00CB7B65"/>
    <w:rsid w:val="00CB7F82"/>
    <w:rsid w:val="00CC0509"/>
    <w:rsid w:val="00CC26F8"/>
    <w:rsid w:val="00CC3D9F"/>
    <w:rsid w:val="00CC4773"/>
    <w:rsid w:val="00CC50B7"/>
    <w:rsid w:val="00CC592D"/>
    <w:rsid w:val="00CC632F"/>
    <w:rsid w:val="00CD0406"/>
    <w:rsid w:val="00CD213C"/>
    <w:rsid w:val="00CD629F"/>
    <w:rsid w:val="00CD6D86"/>
    <w:rsid w:val="00CE11E4"/>
    <w:rsid w:val="00CE1355"/>
    <w:rsid w:val="00CE1B02"/>
    <w:rsid w:val="00CE1F36"/>
    <w:rsid w:val="00CE2CA1"/>
    <w:rsid w:val="00CE52A7"/>
    <w:rsid w:val="00CE5351"/>
    <w:rsid w:val="00CE74AA"/>
    <w:rsid w:val="00CF1CBC"/>
    <w:rsid w:val="00CF2BF5"/>
    <w:rsid w:val="00CF2D80"/>
    <w:rsid w:val="00CF33B3"/>
    <w:rsid w:val="00CF3D33"/>
    <w:rsid w:val="00CF3E08"/>
    <w:rsid w:val="00CF3E2A"/>
    <w:rsid w:val="00D0311C"/>
    <w:rsid w:val="00D03A5E"/>
    <w:rsid w:val="00D03CCB"/>
    <w:rsid w:val="00D06C97"/>
    <w:rsid w:val="00D07CFF"/>
    <w:rsid w:val="00D07E8A"/>
    <w:rsid w:val="00D11B61"/>
    <w:rsid w:val="00D11C7D"/>
    <w:rsid w:val="00D15382"/>
    <w:rsid w:val="00D172E2"/>
    <w:rsid w:val="00D177BB"/>
    <w:rsid w:val="00D23D83"/>
    <w:rsid w:val="00D2418B"/>
    <w:rsid w:val="00D242D1"/>
    <w:rsid w:val="00D269AC"/>
    <w:rsid w:val="00D26F66"/>
    <w:rsid w:val="00D278E2"/>
    <w:rsid w:val="00D31676"/>
    <w:rsid w:val="00D316B3"/>
    <w:rsid w:val="00D31F95"/>
    <w:rsid w:val="00D322AB"/>
    <w:rsid w:val="00D40BC6"/>
    <w:rsid w:val="00D426DB"/>
    <w:rsid w:val="00D4363C"/>
    <w:rsid w:val="00D43886"/>
    <w:rsid w:val="00D45A9A"/>
    <w:rsid w:val="00D45D8F"/>
    <w:rsid w:val="00D4709C"/>
    <w:rsid w:val="00D47FF3"/>
    <w:rsid w:val="00D505C5"/>
    <w:rsid w:val="00D50E04"/>
    <w:rsid w:val="00D5176F"/>
    <w:rsid w:val="00D52330"/>
    <w:rsid w:val="00D5270D"/>
    <w:rsid w:val="00D5286E"/>
    <w:rsid w:val="00D56F53"/>
    <w:rsid w:val="00D56FDC"/>
    <w:rsid w:val="00D61427"/>
    <w:rsid w:val="00D6327B"/>
    <w:rsid w:val="00D637F5"/>
    <w:rsid w:val="00D66AFA"/>
    <w:rsid w:val="00D67997"/>
    <w:rsid w:val="00D70D85"/>
    <w:rsid w:val="00D762F5"/>
    <w:rsid w:val="00D7684F"/>
    <w:rsid w:val="00D76A39"/>
    <w:rsid w:val="00D77B07"/>
    <w:rsid w:val="00D804A4"/>
    <w:rsid w:val="00D815BD"/>
    <w:rsid w:val="00D8173D"/>
    <w:rsid w:val="00D81A12"/>
    <w:rsid w:val="00D81EB6"/>
    <w:rsid w:val="00D83B11"/>
    <w:rsid w:val="00D8492D"/>
    <w:rsid w:val="00D85042"/>
    <w:rsid w:val="00D85BEA"/>
    <w:rsid w:val="00D869D0"/>
    <w:rsid w:val="00D9015E"/>
    <w:rsid w:val="00D91183"/>
    <w:rsid w:val="00D911D9"/>
    <w:rsid w:val="00D91470"/>
    <w:rsid w:val="00D919BE"/>
    <w:rsid w:val="00D92BC6"/>
    <w:rsid w:val="00D93659"/>
    <w:rsid w:val="00DA1016"/>
    <w:rsid w:val="00DA184E"/>
    <w:rsid w:val="00DA1D65"/>
    <w:rsid w:val="00DA229F"/>
    <w:rsid w:val="00DA2A05"/>
    <w:rsid w:val="00DA2C93"/>
    <w:rsid w:val="00DA32D8"/>
    <w:rsid w:val="00DA4CA2"/>
    <w:rsid w:val="00DA4CA8"/>
    <w:rsid w:val="00DA63A8"/>
    <w:rsid w:val="00DA6EA0"/>
    <w:rsid w:val="00DB20C0"/>
    <w:rsid w:val="00DB2A67"/>
    <w:rsid w:val="00DB519C"/>
    <w:rsid w:val="00DB5BA3"/>
    <w:rsid w:val="00DB639D"/>
    <w:rsid w:val="00DB7C43"/>
    <w:rsid w:val="00DC1B32"/>
    <w:rsid w:val="00DC2038"/>
    <w:rsid w:val="00DC23B8"/>
    <w:rsid w:val="00DC2B42"/>
    <w:rsid w:val="00DC3D17"/>
    <w:rsid w:val="00DC45BC"/>
    <w:rsid w:val="00DC64FA"/>
    <w:rsid w:val="00DC7ECD"/>
    <w:rsid w:val="00DD0147"/>
    <w:rsid w:val="00DD0CEE"/>
    <w:rsid w:val="00DD126F"/>
    <w:rsid w:val="00DD285E"/>
    <w:rsid w:val="00DD2A25"/>
    <w:rsid w:val="00DD3291"/>
    <w:rsid w:val="00DD66FB"/>
    <w:rsid w:val="00DE0ADE"/>
    <w:rsid w:val="00DE0C39"/>
    <w:rsid w:val="00DE1189"/>
    <w:rsid w:val="00DE3098"/>
    <w:rsid w:val="00DE560F"/>
    <w:rsid w:val="00DE5BB4"/>
    <w:rsid w:val="00DE7928"/>
    <w:rsid w:val="00DF19C3"/>
    <w:rsid w:val="00DF1D74"/>
    <w:rsid w:val="00DF1D9C"/>
    <w:rsid w:val="00DF2A26"/>
    <w:rsid w:val="00DF46D3"/>
    <w:rsid w:val="00DF593A"/>
    <w:rsid w:val="00DF6F6E"/>
    <w:rsid w:val="00DF7C94"/>
    <w:rsid w:val="00DF7D92"/>
    <w:rsid w:val="00E01517"/>
    <w:rsid w:val="00E02606"/>
    <w:rsid w:val="00E02CB9"/>
    <w:rsid w:val="00E03020"/>
    <w:rsid w:val="00E04035"/>
    <w:rsid w:val="00E0515B"/>
    <w:rsid w:val="00E074A8"/>
    <w:rsid w:val="00E07751"/>
    <w:rsid w:val="00E1009A"/>
    <w:rsid w:val="00E148D6"/>
    <w:rsid w:val="00E154BE"/>
    <w:rsid w:val="00E1608E"/>
    <w:rsid w:val="00E163C0"/>
    <w:rsid w:val="00E1727D"/>
    <w:rsid w:val="00E17E3A"/>
    <w:rsid w:val="00E17FE5"/>
    <w:rsid w:val="00E204B6"/>
    <w:rsid w:val="00E207F0"/>
    <w:rsid w:val="00E2211D"/>
    <w:rsid w:val="00E23F30"/>
    <w:rsid w:val="00E27B3B"/>
    <w:rsid w:val="00E30425"/>
    <w:rsid w:val="00E310EF"/>
    <w:rsid w:val="00E31355"/>
    <w:rsid w:val="00E324DD"/>
    <w:rsid w:val="00E32723"/>
    <w:rsid w:val="00E33083"/>
    <w:rsid w:val="00E33702"/>
    <w:rsid w:val="00E37015"/>
    <w:rsid w:val="00E408A9"/>
    <w:rsid w:val="00E408EE"/>
    <w:rsid w:val="00E40C26"/>
    <w:rsid w:val="00E419DF"/>
    <w:rsid w:val="00E41F40"/>
    <w:rsid w:val="00E452E2"/>
    <w:rsid w:val="00E4688A"/>
    <w:rsid w:val="00E473EB"/>
    <w:rsid w:val="00E520CD"/>
    <w:rsid w:val="00E52937"/>
    <w:rsid w:val="00E54D49"/>
    <w:rsid w:val="00E54DEE"/>
    <w:rsid w:val="00E55BA0"/>
    <w:rsid w:val="00E56DFD"/>
    <w:rsid w:val="00E60204"/>
    <w:rsid w:val="00E60543"/>
    <w:rsid w:val="00E60CAA"/>
    <w:rsid w:val="00E6162F"/>
    <w:rsid w:val="00E626DA"/>
    <w:rsid w:val="00E630E6"/>
    <w:rsid w:val="00E666F6"/>
    <w:rsid w:val="00E71713"/>
    <w:rsid w:val="00E7282C"/>
    <w:rsid w:val="00E7336A"/>
    <w:rsid w:val="00E73E81"/>
    <w:rsid w:val="00E7445C"/>
    <w:rsid w:val="00E75445"/>
    <w:rsid w:val="00E75BF1"/>
    <w:rsid w:val="00E7684A"/>
    <w:rsid w:val="00E80014"/>
    <w:rsid w:val="00E81805"/>
    <w:rsid w:val="00E8200B"/>
    <w:rsid w:val="00E822CF"/>
    <w:rsid w:val="00E82338"/>
    <w:rsid w:val="00E87627"/>
    <w:rsid w:val="00E9099B"/>
    <w:rsid w:val="00E90D1C"/>
    <w:rsid w:val="00E9290B"/>
    <w:rsid w:val="00EA0B7A"/>
    <w:rsid w:val="00EA11C5"/>
    <w:rsid w:val="00EA13B2"/>
    <w:rsid w:val="00EA4A5C"/>
    <w:rsid w:val="00EA5DC8"/>
    <w:rsid w:val="00EA677F"/>
    <w:rsid w:val="00EA6C25"/>
    <w:rsid w:val="00EB0D2E"/>
    <w:rsid w:val="00EB368C"/>
    <w:rsid w:val="00EB40F9"/>
    <w:rsid w:val="00EC3D96"/>
    <w:rsid w:val="00EC666F"/>
    <w:rsid w:val="00EC679E"/>
    <w:rsid w:val="00ED0397"/>
    <w:rsid w:val="00ED2C77"/>
    <w:rsid w:val="00ED31CF"/>
    <w:rsid w:val="00ED399B"/>
    <w:rsid w:val="00ED619A"/>
    <w:rsid w:val="00ED6EA1"/>
    <w:rsid w:val="00EE1317"/>
    <w:rsid w:val="00EE3CDA"/>
    <w:rsid w:val="00EE4955"/>
    <w:rsid w:val="00EE5D24"/>
    <w:rsid w:val="00EE5EC3"/>
    <w:rsid w:val="00EE5F5A"/>
    <w:rsid w:val="00EF02AB"/>
    <w:rsid w:val="00EF42FA"/>
    <w:rsid w:val="00EF48C0"/>
    <w:rsid w:val="00EF5F6A"/>
    <w:rsid w:val="00EF6810"/>
    <w:rsid w:val="00EF7D98"/>
    <w:rsid w:val="00F01B5A"/>
    <w:rsid w:val="00F0228A"/>
    <w:rsid w:val="00F03087"/>
    <w:rsid w:val="00F056BD"/>
    <w:rsid w:val="00F06920"/>
    <w:rsid w:val="00F07F4D"/>
    <w:rsid w:val="00F11FB9"/>
    <w:rsid w:val="00F14A18"/>
    <w:rsid w:val="00F14E0C"/>
    <w:rsid w:val="00F153D7"/>
    <w:rsid w:val="00F17105"/>
    <w:rsid w:val="00F21D9A"/>
    <w:rsid w:val="00F22659"/>
    <w:rsid w:val="00F23559"/>
    <w:rsid w:val="00F23A3C"/>
    <w:rsid w:val="00F23DB1"/>
    <w:rsid w:val="00F23EC9"/>
    <w:rsid w:val="00F30C8F"/>
    <w:rsid w:val="00F328DC"/>
    <w:rsid w:val="00F33443"/>
    <w:rsid w:val="00F33B1D"/>
    <w:rsid w:val="00F34547"/>
    <w:rsid w:val="00F34C21"/>
    <w:rsid w:val="00F40DEB"/>
    <w:rsid w:val="00F416AE"/>
    <w:rsid w:val="00F41F5F"/>
    <w:rsid w:val="00F42464"/>
    <w:rsid w:val="00F43172"/>
    <w:rsid w:val="00F44FAA"/>
    <w:rsid w:val="00F451E1"/>
    <w:rsid w:val="00F4625E"/>
    <w:rsid w:val="00F47DC9"/>
    <w:rsid w:val="00F50B2A"/>
    <w:rsid w:val="00F51A75"/>
    <w:rsid w:val="00F52023"/>
    <w:rsid w:val="00F52FE1"/>
    <w:rsid w:val="00F54F38"/>
    <w:rsid w:val="00F55409"/>
    <w:rsid w:val="00F55684"/>
    <w:rsid w:val="00F55930"/>
    <w:rsid w:val="00F56857"/>
    <w:rsid w:val="00F571FD"/>
    <w:rsid w:val="00F577A8"/>
    <w:rsid w:val="00F61FCE"/>
    <w:rsid w:val="00F644CA"/>
    <w:rsid w:val="00F660BB"/>
    <w:rsid w:val="00F667F7"/>
    <w:rsid w:val="00F67E3E"/>
    <w:rsid w:val="00F71C76"/>
    <w:rsid w:val="00F72D89"/>
    <w:rsid w:val="00F7678D"/>
    <w:rsid w:val="00F82FC2"/>
    <w:rsid w:val="00F85D81"/>
    <w:rsid w:val="00F86DF7"/>
    <w:rsid w:val="00F916FA"/>
    <w:rsid w:val="00F91752"/>
    <w:rsid w:val="00F9591D"/>
    <w:rsid w:val="00F95B05"/>
    <w:rsid w:val="00F96E19"/>
    <w:rsid w:val="00F9764F"/>
    <w:rsid w:val="00FA0184"/>
    <w:rsid w:val="00FA0B4A"/>
    <w:rsid w:val="00FA2E16"/>
    <w:rsid w:val="00FA3EC7"/>
    <w:rsid w:val="00FA4911"/>
    <w:rsid w:val="00FA5460"/>
    <w:rsid w:val="00FA687D"/>
    <w:rsid w:val="00FB0378"/>
    <w:rsid w:val="00FB10EA"/>
    <w:rsid w:val="00FB5BDD"/>
    <w:rsid w:val="00FB64AC"/>
    <w:rsid w:val="00FB79C8"/>
    <w:rsid w:val="00FC180C"/>
    <w:rsid w:val="00FC4F61"/>
    <w:rsid w:val="00FC550E"/>
    <w:rsid w:val="00FC5E9C"/>
    <w:rsid w:val="00FC631A"/>
    <w:rsid w:val="00FC6911"/>
    <w:rsid w:val="00FC6960"/>
    <w:rsid w:val="00FD00DF"/>
    <w:rsid w:val="00FD151D"/>
    <w:rsid w:val="00FD3B48"/>
    <w:rsid w:val="00FD66B3"/>
    <w:rsid w:val="00FE27A0"/>
    <w:rsid w:val="00FE29B1"/>
    <w:rsid w:val="00FE432F"/>
    <w:rsid w:val="00FE4CE9"/>
    <w:rsid w:val="00FE54A5"/>
    <w:rsid w:val="00FE604F"/>
    <w:rsid w:val="00FE74E2"/>
    <w:rsid w:val="00FF0646"/>
    <w:rsid w:val="00FF3097"/>
    <w:rsid w:val="00FF3B2E"/>
    <w:rsid w:val="00FF44BC"/>
    <w:rsid w:val="00FF51F3"/>
    <w:rsid w:val="00FF5F72"/>
    <w:rsid w:val="00FF6D49"/>
    <w:rsid w:val="00FF7394"/>
    <w:rsid w:val="00FF7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73B"/>
  </w:style>
  <w:style w:type="paragraph" w:styleId="1">
    <w:name w:val="heading 1"/>
    <w:basedOn w:val="a"/>
    <w:next w:val="a"/>
    <w:link w:val="10"/>
    <w:uiPriority w:val="9"/>
    <w:qFormat/>
    <w:rsid w:val="003C11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42D26"/>
    <w:pPr>
      <w:keepNext/>
      <w:widowControl w:val="0"/>
      <w:autoSpaceDE w:val="0"/>
      <w:autoSpaceDN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73B"/>
    <w:rPr>
      <w:rFonts w:ascii="Tahoma" w:hAnsi="Tahoma" w:cs="Tahoma"/>
      <w:sz w:val="16"/>
      <w:szCs w:val="16"/>
    </w:rPr>
  </w:style>
  <w:style w:type="paragraph" w:styleId="a5">
    <w:name w:val="No Spacing"/>
    <w:link w:val="a6"/>
    <w:qFormat/>
    <w:rsid w:val="00836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Без интервала Знак"/>
    <w:link w:val="a5"/>
    <w:locked/>
    <w:rsid w:val="0083673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Zag11">
    <w:name w:val="Zag_11"/>
    <w:rsid w:val="0083673B"/>
  </w:style>
  <w:style w:type="character" w:customStyle="1" w:styleId="c0">
    <w:name w:val="c0"/>
    <w:basedOn w:val="a0"/>
    <w:rsid w:val="0083673B"/>
  </w:style>
  <w:style w:type="paragraph" w:customStyle="1" w:styleId="c1">
    <w:name w:val="c1"/>
    <w:basedOn w:val="a"/>
    <w:rsid w:val="00836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0855C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List Paragraph"/>
    <w:basedOn w:val="a"/>
    <w:link w:val="a8"/>
    <w:uiPriority w:val="34"/>
    <w:qFormat/>
    <w:rsid w:val="00A94BA5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442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42D26"/>
  </w:style>
  <w:style w:type="paragraph" w:styleId="ab">
    <w:name w:val="footer"/>
    <w:basedOn w:val="a"/>
    <w:link w:val="ac"/>
    <w:uiPriority w:val="99"/>
    <w:semiHidden/>
    <w:unhideWhenUsed/>
    <w:rsid w:val="00442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42D26"/>
  </w:style>
  <w:style w:type="character" w:customStyle="1" w:styleId="30">
    <w:name w:val="Заголовок 3 Знак"/>
    <w:basedOn w:val="a0"/>
    <w:link w:val="3"/>
    <w:uiPriority w:val="99"/>
    <w:rsid w:val="00442D26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Default">
    <w:name w:val="Default"/>
    <w:rsid w:val="00F67E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9">
    <w:name w:val="Style9"/>
    <w:basedOn w:val="a"/>
    <w:rsid w:val="005C3561"/>
    <w:pPr>
      <w:widowControl w:val="0"/>
      <w:suppressAutoHyphens/>
      <w:autoSpaceDN w:val="0"/>
      <w:spacing w:line="317" w:lineRule="exact"/>
      <w:ind w:hanging="355"/>
      <w:jc w:val="both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d">
    <w:name w:val="Hyperlink"/>
    <w:basedOn w:val="a0"/>
    <w:uiPriority w:val="99"/>
    <w:semiHidden/>
    <w:unhideWhenUsed/>
    <w:rsid w:val="005C3561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9E5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C11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8">
    <w:name w:val="Абзац списка Знак"/>
    <w:link w:val="a7"/>
    <w:uiPriority w:val="34"/>
    <w:qFormat/>
    <w:locked/>
    <w:rsid w:val="00D06C97"/>
  </w:style>
  <w:style w:type="character" w:customStyle="1" w:styleId="af">
    <w:name w:val="Гипертекстовая ссылка"/>
    <w:basedOn w:val="a0"/>
    <w:uiPriority w:val="99"/>
    <w:rsid w:val="00006CEF"/>
    <w:rPr>
      <w:color w:val="106BBE"/>
    </w:rPr>
  </w:style>
  <w:style w:type="table" w:styleId="af0">
    <w:name w:val="Table Grid"/>
    <w:basedOn w:val="a1"/>
    <w:uiPriority w:val="39"/>
    <w:rsid w:val="00791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internet.garant.ru/document/redirect/70512244/100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0ED32-4897-40A1-A8A7-7BB6255B8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7</Pages>
  <Words>2378</Words>
  <Characters>13560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Пользователь Windows</cp:lastModifiedBy>
  <cp:revision>25</cp:revision>
  <cp:lastPrinted>2005-01-01T00:41:00Z</cp:lastPrinted>
  <dcterms:created xsi:type="dcterms:W3CDTF">2017-02-06T15:59:00Z</dcterms:created>
  <dcterms:modified xsi:type="dcterms:W3CDTF">2025-02-21T09:01:00Z</dcterms:modified>
</cp:coreProperties>
</file>