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16C958" wp14:editId="2F36F1E3">
            <wp:simplePos x="0" y="0"/>
            <wp:positionH relativeFrom="column">
              <wp:posOffset>-1032010</wp:posOffset>
            </wp:positionH>
            <wp:positionV relativeFrom="paragraph">
              <wp:posOffset>-647902</wp:posOffset>
            </wp:positionV>
            <wp:extent cx="7459579" cy="1013242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ир образов деят с восп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785" cy="1014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24" w:rsidRDefault="00346724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E92" w:rsidRPr="00954E92" w:rsidRDefault="00954E92" w:rsidP="00954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E92" w:rsidRDefault="00954E92" w:rsidP="00FC0BDF">
      <w:pPr>
        <w:pStyle w:val="Standard"/>
        <w:rPr>
          <w:lang w:val="ru-RU"/>
        </w:rPr>
      </w:pPr>
    </w:p>
    <w:p w:rsidR="00954E92" w:rsidRDefault="00954E92" w:rsidP="00FC0BDF">
      <w:pPr>
        <w:pStyle w:val="Standard"/>
        <w:rPr>
          <w:lang w:val="ru-RU"/>
        </w:rPr>
      </w:pPr>
    </w:p>
    <w:p w:rsidR="00954E92" w:rsidRDefault="00954E92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346724" w:rsidRDefault="00346724" w:rsidP="00FC0BDF">
      <w:pPr>
        <w:pStyle w:val="Standard"/>
        <w:rPr>
          <w:lang w:val="ru-RU"/>
        </w:rPr>
      </w:pPr>
    </w:p>
    <w:p w:rsidR="00954E92" w:rsidRDefault="00954E92" w:rsidP="00FC0BDF">
      <w:pPr>
        <w:pStyle w:val="Standard"/>
        <w:rPr>
          <w:lang w:val="ru-RU"/>
        </w:rPr>
      </w:pPr>
    </w:p>
    <w:p w:rsidR="001368DD" w:rsidRPr="002E5312" w:rsidRDefault="001368DD" w:rsidP="0013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lastRenderedPageBreak/>
        <w:t>11.О внесении изменений в «Порядок организации и осуществления образовательной деятельности по основным общеобразовательным  - образовательным программам дошкольного образования</w:t>
      </w:r>
      <w:proofErr w:type="gramStart"/>
      <w:r w:rsidRPr="002E531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»</w:t>
      </w:r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(</w:t>
      </w:r>
      <w:proofErr w:type="gramEnd"/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приказ МИНПРОСВЕЩЕНИЯ РОССИИ от 01.12.2022 г. №1048)</w:t>
      </w:r>
    </w:p>
    <w:p w:rsidR="001368DD" w:rsidRPr="002E5312" w:rsidRDefault="001368DD" w:rsidP="001368DD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312">
        <w:rPr>
          <w:rFonts w:ascii="Times New Roman" w:hAnsi="Times New Roman" w:cs="Times New Roman"/>
          <w:bCs/>
          <w:sz w:val="26"/>
          <w:szCs w:val="26"/>
        </w:rPr>
        <w:t>12.Профстандарт педагога</w:t>
      </w:r>
    </w:p>
    <w:p w:rsidR="001368DD" w:rsidRPr="002E5312" w:rsidRDefault="001368DD" w:rsidP="001368DD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 w:rsidRPr="002E5312">
        <w:rPr>
          <w:rFonts w:cs="Times New Roman"/>
          <w:bCs/>
          <w:sz w:val="26"/>
          <w:szCs w:val="26"/>
          <w:lang w:val="ru-RU"/>
        </w:rPr>
        <w:t>13.</w:t>
      </w:r>
      <w:r w:rsidRPr="002E5312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2E5312">
        <w:rPr>
          <w:rFonts w:cs="Times New Roman"/>
          <w:sz w:val="26"/>
          <w:szCs w:val="26"/>
        </w:rPr>
        <w:t xml:space="preserve">           </w:t>
      </w:r>
      <w:r w:rsidRPr="002E5312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1368DD" w:rsidRPr="002E5312" w:rsidRDefault="001368DD" w:rsidP="001368DD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1368DD" w:rsidRPr="002E5312" w:rsidRDefault="001368DD" w:rsidP="001368DD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rFonts w:cs="Times New Roman"/>
          <w:sz w:val="26"/>
          <w:szCs w:val="26"/>
          <w:lang w:val="ru-RU"/>
        </w:rPr>
      </w:pPr>
      <w:r w:rsidRPr="002E5312">
        <w:rPr>
          <w:rFonts w:cs="Times New Roman"/>
          <w:bCs/>
          <w:sz w:val="26"/>
          <w:szCs w:val="26"/>
          <w:lang w:val="ru-RU"/>
        </w:rPr>
        <w:t>14.</w:t>
      </w:r>
      <w:proofErr w:type="spellStart"/>
      <w:r w:rsidRPr="002E5312">
        <w:rPr>
          <w:rFonts w:cs="Times New Roman"/>
          <w:bCs/>
          <w:sz w:val="26"/>
          <w:szCs w:val="26"/>
        </w:rPr>
        <w:t>Санитарно-эпидемиологические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правила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СП 3.1/2.4.3598-20 «</w:t>
      </w:r>
      <w:proofErr w:type="spellStart"/>
      <w:r w:rsidRPr="002E5312">
        <w:rPr>
          <w:rFonts w:cs="Times New Roman"/>
          <w:bCs/>
          <w:sz w:val="26"/>
          <w:szCs w:val="26"/>
        </w:rPr>
        <w:t>Санитарно-эпидемиологические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требования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к </w:t>
      </w:r>
      <w:proofErr w:type="spellStart"/>
      <w:r w:rsidRPr="002E5312">
        <w:rPr>
          <w:rFonts w:cs="Times New Roman"/>
          <w:bCs/>
          <w:sz w:val="26"/>
          <w:szCs w:val="26"/>
        </w:rPr>
        <w:t>устройству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2E5312">
        <w:rPr>
          <w:rFonts w:cs="Times New Roman"/>
          <w:bCs/>
          <w:sz w:val="26"/>
          <w:szCs w:val="26"/>
        </w:rPr>
        <w:t>содержанию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2E5312">
        <w:rPr>
          <w:rFonts w:cs="Times New Roman"/>
          <w:bCs/>
          <w:sz w:val="26"/>
          <w:szCs w:val="26"/>
        </w:rPr>
        <w:t>организации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работы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образовательных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организаций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2E5312">
        <w:rPr>
          <w:rFonts w:cs="Times New Roman"/>
          <w:bCs/>
          <w:sz w:val="26"/>
          <w:szCs w:val="26"/>
        </w:rPr>
        <w:t>других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объектов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социальной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инфраструктуры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для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детей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и </w:t>
      </w:r>
      <w:proofErr w:type="spellStart"/>
      <w:r w:rsidRPr="002E5312">
        <w:rPr>
          <w:rFonts w:cs="Times New Roman"/>
          <w:bCs/>
          <w:sz w:val="26"/>
          <w:szCs w:val="26"/>
        </w:rPr>
        <w:t>молодежи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в </w:t>
      </w:r>
      <w:proofErr w:type="spellStart"/>
      <w:r w:rsidRPr="002E5312">
        <w:rPr>
          <w:rFonts w:cs="Times New Roman"/>
          <w:bCs/>
          <w:sz w:val="26"/>
          <w:szCs w:val="26"/>
        </w:rPr>
        <w:t>условиях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распространения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новой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коронавирусной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2E5312">
        <w:rPr>
          <w:rFonts w:cs="Times New Roman"/>
          <w:bCs/>
          <w:sz w:val="26"/>
          <w:szCs w:val="26"/>
        </w:rPr>
        <w:t>инфекции</w:t>
      </w:r>
      <w:proofErr w:type="spellEnd"/>
      <w:r w:rsidRPr="002E5312">
        <w:rPr>
          <w:rFonts w:cs="Times New Roman"/>
          <w:bCs/>
          <w:sz w:val="26"/>
          <w:szCs w:val="26"/>
        </w:rPr>
        <w:t xml:space="preserve"> (COVID-19)»</w:t>
      </w:r>
      <w:r w:rsidRPr="002E5312">
        <w:rPr>
          <w:rFonts w:cs="Times New Roman"/>
          <w:bCs/>
          <w:sz w:val="26"/>
          <w:szCs w:val="26"/>
          <w:lang w:val="ru-RU"/>
        </w:rPr>
        <w:t>;</w:t>
      </w:r>
    </w:p>
    <w:p w:rsidR="001368DD" w:rsidRPr="002E5312" w:rsidRDefault="001368DD" w:rsidP="0013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15. Постановление Главного государственного санитарного врача РФ от </w:t>
      </w:r>
      <w:proofErr w:type="spellStart"/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Pr="002E5312">
        <w:rPr>
          <w:rFonts w:ascii="Times New Roman" w:hAnsi="Times New Roman" w:cs="Times New Roman"/>
          <w:bCs/>
          <w:sz w:val="26"/>
          <w:szCs w:val="26"/>
        </w:rPr>
        <w:t xml:space="preserve"> 28 января 2021 г. N 2 </w:t>
      </w:r>
      <w:r w:rsidRPr="002E5312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Pr="002E5312">
        <w:rPr>
          <w:rFonts w:ascii="Times New Roman" w:hAnsi="Times New Roman" w:cs="Times New Roman"/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368DD" w:rsidRPr="002E5312" w:rsidRDefault="001368DD" w:rsidP="001368DD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312">
        <w:rPr>
          <w:rFonts w:ascii="Times New Roman" w:hAnsi="Times New Roman" w:cs="Times New Roman"/>
          <w:bCs/>
          <w:sz w:val="26"/>
          <w:szCs w:val="26"/>
        </w:rPr>
        <w:t xml:space="preserve">16.Приказом Минтруда России от 18.10.2013г №544н «Об утверждении профессионального стандарта «Педагог» </w:t>
      </w:r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gramEnd"/>
      <w:r w:rsidRPr="002E5312">
        <w:rPr>
          <w:rFonts w:ascii="Times New Roman" w:hAnsi="Times New Roman" w:cs="Times New Roman"/>
          <w:bCs/>
          <w:sz w:val="26"/>
          <w:szCs w:val="26"/>
        </w:rPr>
        <w:t>педагогическая деятельность в сфере дошкольного, начального общего, основного общего, среднего общего образования ( воспитатель, учитель));</w:t>
      </w:r>
    </w:p>
    <w:p w:rsidR="001368DD" w:rsidRPr="002E5312" w:rsidRDefault="001368DD" w:rsidP="001368DD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312">
        <w:rPr>
          <w:rFonts w:ascii="Times New Roman" w:hAnsi="Times New Roman" w:cs="Times New Roman"/>
          <w:bCs/>
          <w:sz w:val="26"/>
          <w:szCs w:val="26"/>
        </w:rPr>
        <w:t>17.Приказом Министерства народного образования РСФСР от 20.09.1988 №41 «О документации детских дошкольных учреждений»;</w:t>
      </w:r>
    </w:p>
    <w:p w:rsidR="001368DD" w:rsidRPr="002E5312" w:rsidRDefault="001368DD" w:rsidP="001368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bCs/>
          <w:sz w:val="26"/>
          <w:szCs w:val="26"/>
        </w:rPr>
        <w:t xml:space="preserve">-Приказом Министерства здравоохранения и социального развития РФ от26.08.2010г №761 «Об утверждении Единого квалификационного справочника должностей руководителей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специалистов и служащих, раздел "Квалификационные характеристики должностей работников образования».</w:t>
      </w:r>
    </w:p>
    <w:p w:rsidR="001368DD" w:rsidRPr="002E5312" w:rsidRDefault="001368DD" w:rsidP="001368DD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E531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18.Приказ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Pr="002E531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1368DD" w:rsidRPr="002E5312" w:rsidRDefault="001368DD" w:rsidP="001368DD">
      <w:pPr>
        <w:pStyle w:val="a5"/>
        <w:spacing w:before="0" w:beforeAutospacing="0" w:after="0"/>
        <w:jc w:val="both"/>
        <w:rPr>
          <w:rFonts w:eastAsia="+mn-ea"/>
          <w:bCs/>
          <w:kern w:val="24"/>
          <w:sz w:val="26"/>
          <w:szCs w:val="26"/>
        </w:rPr>
      </w:pPr>
      <w:r w:rsidRPr="002E5312">
        <w:rPr>
          <w:rFonts w:eastAsia="+mn-ea"/>
          <w:bCs/>
          <w:kern w:val="24"/>
          <w:sz w:val="26"/>
          <w:szCs w:val="26"/>
        </w:rPr>
        <w:t xml:space="preserve">19.ФОП </w:t>
      </w:r>
      <w:proofErr w:type="gramStart"/>
      <w:r w:rsidRPr="002E5312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2E5312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1368DD" w:rsidRPr="002E5312" w:rsidRDefault="001368DD" w:rsidP="001368DD">
      <w:pPr>
        <w:pStyle w:val="a5"/>
        <w:spacing w:before="0" w:beforeAutospacing="0" w:after="0"/>
        <w:jc w:val="both"/>
        <w:rPr>
          <w:sz w:val="26"/>
          <w:szCs w:val="26"/>
        </w:rPr>
      </w:pPr>
      <w:r w:rsidRPr="002E5312">
        <w:rPr>
          <w:rFonts w:eastAsia="+mn-ea"/>
          <w:bCs/>
          <w:kern w:val="24"/>
          <w:sz w:val="26"/>
          <w:szCs w:val="26"/>
        </w:rPr>
        <w:t xml:space="preserve"> 18.Приказ Министерства Просвещения Российской Федерации</w:t>
      </w:r>
    </w:p>
    <w:p w:rsidR="001368DD" w:rsidRPr="002E5312" w:rsidRDefault="001368DD" w:rsidP="001368DD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»(</w:t>
      </w:r>
      <w:proofErr w:type="gramEnd"/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27.01.2023 г. №72149).</w:t>
      </w:r>
    </w:p>
    <w:p w:rsidR="001368DD" w:rsidRPr="002E5312" w:rsidRDefault="001368DD" w:rsidP="001368DD">
      <w:pPr>
        <w:pStyle w:val="a5"/>
        <w:spacing w:before="0" w:beforeAutospacing="0" w:after="0"/>
        <w:jc w:val="both"/>
        <w:rPr>
          <w:rFonts w:eastAsia="+mn-ea"/>
          <w:bCs/>
          <w:kern w:val="24"/>
          <w:sz w:val="26"/>
          <w:szCs w:val="26"/>
        </w:rPr>
      </w:pPr>
      <w:r w:rsidRPr="002E5312">
        <w:rPr>
          <w:rFonts w:eastAsia="+mn-ea"/>
          <w:bCs/>
          <w:kern w:val="24"/>
          <w:sz w:val="26"/>
          <w:szCs w:val="26"/>
        </w:rPr>
        <w:t xml:space="preserve">20. ФАОП ДО </w:t>
      </w:r>
      <w:proofErr w:type="gramStart"/>
      <w:r w:rsidRPr="002E5312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2E5312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1.2. Положение определяет структуру и содержание перспективно-календарного планирования образовательной деятельности с воспитанниками в группах, регламентирует порядок его разработки участниками образовательных отношений.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1.3. Перспективно-календарное планирование образовательной деятельности с воспитанниками (далее – План) – это заблаговременное определение последовательности осуществления образовательной деятельности в группах МДОУ «Детский сад №31 с</w:t>
      </w:r>
      <w:proofErr w:type="gramStart"/>
      <w:r w:rsidRPr="002E5312">
        <w:rPr>
          <w:rFonts w:ascii="Times New Roman" w:hAnsi="Times New Roman" w:cs="Times New Roman"/>
          <w:color w:val="000000"/>
          <w:sz w:val="26"/>
          <w:szCs w:val="26"/>
        </w:rPr>
        <w:t>.Б</w:t>
      </w:r>
      <w:proofErr w:type="gramEnd"/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ессоновка Белгородского района Белгородской области с указанием необходимых условий, средств, форм и методов.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Планирование образовательной деятельности основывается на сотрудничестве педагогов, детского коллектива и родителей (законных представителей).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1.4. План представляет собой комплекс мероприятий по реализации тактических задач в определенный временной период для обеспечения полноты выполнения основной образовательной программы дошкольного образования ДОО.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1.5. План разрабатывается воспитателями каждой возрастной группы ДОО и специалистами (инструктор по физкультуре, музыкальный руководитель) в соответствии с настоящим Положением.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1.7. Содержание Плана определяется образовательной программой дошкольного образования, реализуемой в ДОО, годовым планированием деятельности ДОО, планами взаимодействия с социальными и культурными институтами детства на учебный год.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1.8. Срок действия настоящего Положения не ограничен и действует до принятия нового. Изменения, дополнения принимаются решением на Педагогическом совете ДОО и оформляются в форме дополнения к настоящему Положению.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Цели и задачи Плана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2.1. Обеспечение полноты реализации образовательной программы дошкольного образования ДОО с учетом направленности групп.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2.2. Осуществление системности и последовательности в организации воспитательно-образовательного процесса.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2.3. Обеспечение взаимодействия между педагогами ДОО, детским коллективом и родителями (законными представителями).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Принципы Плана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3.1. Принцип развивающего образования, целью которого является развитие ребенка.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3.2. Принцип научной обоснованности и практической применимости. Содержание Плана соответствует основным положениям возрастной психологии и дошкольной педагогики, при этом имеет возможность реализации в практике групп ДОО.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3.3. Принцип интеграции содержания образовательных областей, обеспечивающих целостность образовательного процесса, в соответствии с возрастными возможностями и особенностями воспитанников.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3.4. Комплексно-тематический принцип. Объединение комплекса различных видов специфических детских деятельностей вокруг единой «темы».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3.5. Принцип </w:t>
      </w:r>
      <w:proofErr w:type="spellStart"/>
      <w:r w:rsidRPr="002E5312">
        <w:rPr>
          <w:rFonts w:ascii="Times New Roman" w:hAnsi="Times New Roman" w:cs="Times New Roman"/>
          <w:color w:val="000000"/>
          <w:sz w:val="26"/>
          <w:szCs w:val="26"/>
        </w:rPr>
        <w:t>культуросообразности</w:t>
      </w:r>
      <w:proofErr w:type="spellEnd"/>
      <w:r w:rsidRPr="002E5312">
        <w:rPr>
          <w:rFonts w:ascii="Times New Roman" w:hAnsi="Times New Roman" w:cs="Times New Roman"/>
          <w:color w:val="000000"/>
          <w:sz w:val="26"/>
          <w:szCs w:val="26"/>
        </w:rPr>
        <w:t>. Содержание Плана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3.6. Принцип актуальности. Содержание Плана разрабатывается с учетом образовательных потребностей воспитанников, родителей, общественных и государственных институтов.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3.7.Принцип реалистичности. Предполагает соответствие содержания Плана не только потребности родителей и возможностям, интересам, склонностям воспитанников, но и профессиональному уровню педагогического коллектива, реальным материальным и финансовым ресурсам ДОО.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Структура и содержание Плана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4.1. Структура Плана определяется ДОО самостоятельно.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4.2. Структура Плана, разрабатываемого и реализуемого </w:t>
      </w:r>
      <w:r w:rsidRPr="002E53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воспитателями возрастных групп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, включает следующее содержание: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план</w:t>
      </w:r>
      <w:r w:rsidRPr="002E5312">
        <w:rPr>
          <w:rFonts w:ascii="Times New Roman" w:hAnsi="Times New Roman" w:cs="Times New Roman"/>
          <w:sz w:val="26"/>
          <w:szCs w:val="26"/>
        </w:rPr>
        <w:tab/>
        <w:t>состоит из 2-х разделов: 1 раздел. Общие сведения: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-списочный состав детей;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группа здоровья (согласно медицинским картам);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-</w:t>
      </w:r>
      <w:r w:rsidR="001368DD" w:rsidRPr="002E5312">
        <w:rPr>
          <w:rFonts w:ascii="Times New Roman" w:hAnsi="Times New Roman" w:cs="Times New Roman"/>
          <w:sz w:val="26"/>
          <w:szCs w:val="26"/>
        </w:rPr>
        <w:t>расписание занятий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-комплексно-тематический план;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-график проведения досугов и  развлечений;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-режим организации жизни детей возрастной группы,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расписание утренней гимнастики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годовой план мероприятий на месяц.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2 раздел. Форма план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2E5312" w:rsidRPr="002E5312">
        <w:rPr>
          <w:rFonts w:ascii="Times New Roman" w:hAnsi="Times New Roman" w:cs="Times New Roman"/>
          <w:sz w:val="26"/>
          <w:szCs w:val="26"/>
        </w:rPr>
        <w:t xml:space="preserve"> модульная</w:t>
      </w:r>
      <w:r w:rsidRPr="002E5312">
        <w:rPr>
          <w:rFonts w:ascii="Times New Roman" w:hAnsi="Times New Roman" w:cs="Times New Roman"/>
          <w:sz w:val="26"/>
          <w:szCs w:val="26"/>
        </w:rPr>
        <w:t>, в плане отражается: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комплексно-тематическое планирование ежедневной работы педагогов в течение двух недель с указанием сроков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2E5312">
        <w:rPr>
          <w:rFonts w:ascii="Times New Roman" w:hAnsi="Times New Roman" w:cs="Times New Roman"/>
          <w:sz w:val="26"/>
          <w:szCs w:val="26"/>
        </w:rPr>
        <w:t>Приложение схемы)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-сроки;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-итоги;</w:t>
      </w:r>
    </w:p>
    <w:p w:rsidR="002E5312" w:rsidRPr="002E5312" w:rsidRDefault="002E5312" w:rsidP="002E5312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1. Модуль взаимодействия с семьей</w:t>
      </w:r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Педагогический мониторинг  (</w:t>
      </w:r>
      <w:r w:rsidRPr="002E5312">
        <w:rPr>
          <w:rFonts w:ascii="Times New Roman" w:hAnsi="Times New Roman" w:cs="Times New Roman"/>
          <w:i/>
          <w:sz w:val="26"/>
          <w:szCs w:val="26"/>
        </w:rPr>
        <w:t>изучение особенностей семейного воспитания, традиций семьи, выявление факторов семейного неблагополучия, проблем в воспитании детей, удовлетворенности деятельностью педагогов, анкетирование, беседы, диагностические игры)</w:t>
      </w:r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E5312">
        <w:rPr>
          <w:rFonts w:ascii="Times New Roman" w:hAnsi="Times New Roman" w:cs="Times New Roman"/>
          <w:b/>
          <w:sz w:val="26"/>
          <w:szCs w:val="26"/>
        </w:rPr>
        <w:t>Педагогическая поддержка, образование (</w:t>
      </w:r>
      <w:r w:rsidRPr="002E5312">
        <w:rPr>
          <w:rFonts w:ascii="Times New Roman" w:hAnsi="Times New Roman" w:cs="Times New Roman"/>
          <w:i/>
          <w:sz w:val="26"/>
          <w:szCs w:val="26"/>
        </w:rPr>
        <w:t>мероприятия, способствующие сплочению родительского коллектива, детей  родителями, совместная деятельность на темы совместных путешествий, увлечений, творческой деятельности, формирование традиций группы, удовлетворение образовательных  запросов родителей, семинары, творческие мастерские, психолого-педагогические тренинги, родительские клубы)</w:t>
      </w:r>
      <w:proofErr w:type="gramEnd"/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Совместная деятельность педагогов и родителей (</w:t>
      </w:r>
      <w:r w:rsidRPr="002E5312">
        <w:rPr>
          <w:rFonts w:ascii="Times New Roman" w:hAnsi="Times New Roman" w:cs="Times New Roman"/>
          <w:i/>
          <w:sz w:val="26"/>
          <w:szCs w:val="26"/>
        </w:rPr>
        <w:t>совместные праздники и досуги</w:t>
      </w:r>
      <w:r w:rsidRPr="002E531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E5312">
        <w:rPr>
          <w:rFonts w:ascii="Times New Roman" w:hAnsi="Times New Roman" w:cs="Times New Roman"/>
          <w:i/>
          <w:sz w:val="26"/>
          <w:szCs w:val="26"/>
        </w:rPr>
        <w:t>детские дни рождения, формирование групповых традиций</w:t>
      </w:r>
      <w:proofErr w:type="gramStart"/>
      <w:r w:rsidRPr="002E5312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E5312">
        <w:rPr>
          <w:rFonts w:ascii="Times New Roman" w:hAnsi="Times New Roman" w:cs="Times New Roman"/>
          <w:i/>
          <w:sz w:val="26"/>
          <w:szCs w:val="26"/>
        </w:rPr>
        <w:t>совместные с детьми формы деятельности)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2.  Модуль самостоятельной деятельности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2.1. Создание развивающей предметно-пространственной среды, организация деятельности в </w:t>
      </w:r>
      <w:proofErr w:type="spellStart"/>
      <w:r w:rsidRPr="002E5312">
        <w:rPr>
          <w:rFonts w:ascii="Times New Roman" w:hAnsi="Times New Roman" w:cs="Times New Roman"/>
          <w:sz w:val="26"/>
          <w:szCs w:val="26"/>
        </w:rPr>
        <w:t>коворкинг</w:t>
      </w:r>
      <w:proofErr w:type="spellEnd"/>
      <w:r w:rsidRPr="002E5312">
        <w:rPr>
          <w:rFonts w:ascii="Times New Roman" w:hAnsi="Times New Roman" w:cs="Times New Roman"/>
          <w:sz w:val="26"/>
          <w:szCs w:val="26"/>
        </w:rPr>
        <w:t>-центрах.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b/>
          <w:sz w:val="26"/>
          <w:szCs w:val="26"/>
        </w:rPr>
        <w:t xml:space="preserve"> 3. Модуль     «Основные направления реализации образовательных областей программы»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b/>
          <w:sz w:val="26"/>
          <w:szCs w:val="26"/>
        </w:rPr>
        <w:t xml:space="preserve"> 4 . Модуль  </w:t>
      </w:r>
      <w:r w:rsidRPr="002E5312">
        <w:rPr>
          <w:rFonts w:ascii="Times New Roman" w:hAnsi="Times New Roman" w:cs="Times New Roman"/>
          <w:b/>
          <w:sz w:val="26"/>
          <w:szCs w:val="26"/>
        </w:rPr>
        <w:t xml:space="preserve"> «Взаимодействие педагога с детьми</w:t>
      </w:r>
      <w:r w:rsidRPr="002E5312">
        <w:rPr>
          <w:rFonts w:ascii="Times New Roman" w:hAnsi="Times New Roman" w:cs="Times New Roman"/>
          <w:sz w:val="26"/>
          <w:szCs w:val="26"/>
        </w:rPr>
        <w:t>»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Коррекционно-развивающая деятельность </w:t>
      </w:r>
    </w:p>
    <w:p w:rsidR="002E5312" w:rsidRDefault="002E5312" w:rsidP="002E5312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2E5312">
        <w:rPr>
          <w:rFonts w:ascii="Times New Roman" w:hAnsi="Times New Roman" w:cs="Times New Roman"/>
          <w:bCs/>
          <w:sz w:val="26"/>
          <w:szCs w:val="26"/>
        </w:rPr>
        <w:t>бразовательная деятельност</w:t>
      </w:r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>ь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занятия)</w:t>
      </w:r>
    </w:p>
    <w:p w:rsidR="002E5312" w:rsidRPr="00B6315A" w:rsidRDefault="002E5312" w:rsidP="002E531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планирование области «Физическое развитие», утренней и дыхательной гимнастики (№, папка), </w:t>
      </w:r>
      <w:proofErr w:type="spellStart"/>
      <w:r w:rsidRPr="00B6315A">
        <w:rPr>
          <w:rFonts w:ascii="Times New Roman" w:hAnsi="Times New Roman" w:cs="Times New Roman"/>
          <w:i/>
          <w:sz w:val="26"/>
          <w:szCs w:val="26"/>
        </w:rPr>
        <w:t>физминутки</w:t>
      </w:r>
      <w:proofErr w:type="spell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(№,папки), пальчиковая гимнастика (№,папки), организация подвижных,</w:t>
      </w:r>
      <w:r w:rsidR="00B631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315A">
        <w:rPr>
          <w:rFonts w:ascii="Times New Roman" w:hAnsi="Times New Roman" w:cs="Times New Roman"/>
          <w:i/>
          <w:sz w:val="26"/>
          <w:szCs w:val="26"/>
        </w:rPr>
        <w:t>спортивных иг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>р(</w:t>
      </w:r>
      <w:proofErr w:type="gram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картотека подвижных игр).</w:t>
      </w:r>
      <w:r w:rsidRPr="00B6315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ОО «Физическое развитие» воспитателями групп планируется на основе рекомендаций инструктора по физкультуре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 xml:space="preserve"> ;</w:t>
      </w:r>
      <w:proofErr w:type="gramEnd"/>
    </w:p>
    <w:p w:rsidR="002E5312" w:rsidRPr="00B6315A" w:rsidRDefault="002E5312" w:rsidP="002E531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-планирование области «Художественно-эстетическое развитие», раздел «Музыка», 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>согласно рекомендаций</w:t>
      </w:r>
      <w:proofErr w:type="gram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 музыкального руководителя;</w:t>
      </w:r>
    </w:p>
    <w:p w:rsidR="002E5312" w:rsidRPr="00B6315A" w:rsidRDefault="002E5312" w:rsidP="002E5312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 -планирование прогулки (картотека);</w:t>
      </w:r>
    </w:p>
    <w:p w:rsidR="002E5312" w:rsidRPr="002E5312" w:rsidRDefault="00B6315A" w:rsidP="002E53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E5312" w:rsidRPr="002E5312">
        <w:rPr>
          <w:rFonts w:ascii="Times New Roman" w:hAnsi="Times New Roman" w:cs="Times New Roman"/>
          <w:sz w:val="26"/>
          <w:szCs w:val="26"/>
        </w:rPr>
        <w:t>ланирование утреннего отрезка времени:</w:t>
      </w:r>
    </w:p>
    <w:p w:rsidR="00B6315A" w:rsidRDefault="00B6315A" w:rsidP="00B6315A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О</w:t>
      </w:r>
      <w:r w:rsidRPr="002E5312">
        <w:rPr>
          <w:rFonts w:ascii="Times New Roman" w:hAnsi="Times New Roman" w:cs="Times New Roman"/>
          <w:bCs/>
          <w:sz w:val="26"/>
          <w:szCs w:val="26"/>
        </w:rPr>
        <w:t>бразовательная деятельност</w:t>
      </w:r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>ь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занятия)</w:t>
      </w:r>
    </w:p>
    <w:p w:rsidR="002E5312" w:rsidRDefault="002E5312" w:rsidP="002E5312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Совместная образовательная деятельность и культурные практики воспитателя и детей в режимных моментах </w:t>
      </w:r>
      <w:r w:rsidRPr="002E5312">
        <w:rPr>
          <w:rFonts w:ascii="Times New Roman" w:hAnsi="Times New Roman" w:cs="Times New Roman"/>
          <w:bCs/>
          <w:i/>
          <w:sz w:val="26"/>
          <w:szCs w:val="26"/>
        </w:rPr>
        <w:t xml:space="preserve"> (</w:t>
      </w:r>
      <w:r w:rsidRPr="002E5312">
        <w:rPr>
          <w:rFonts w:ascii="Times New Roman" w:hAnsi="Times New Roman" w:cs="Times New Roman"/>
          <w:i/>
          <w:sz w:val="26"/>
          <w:szCs w:val="26"/>
        </w:rPr>
        <w:t>игровая деятельность, общение, познавательная и исследовательская деятельность,</w:t>
      </w:r>
      <w:r w:rsidRPr="002E5312">
        <w:rPr>
          <w:rFonts w:ascii="Times New Roman" w:hAnsi="Times New Roman" w:cs="Times New Roman"/>
          <w:i/>
          <w:iCs/>
          <w:sz w:val="26"/>
          <w:szCs w:val="26"/>
        </w:rPr>
        <w:t xml:space="preserve"> самообслуживание и элементарный бытовой труд, досуговая деятельность</w:t>
      </w:r>
      <w:r w:rsidR="00B6315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B6315A" w:rsidRPr="002E5312">
        <w:rPr>
          <w:rFonts w:ascii="Times New Roman" w:hAnsi="Times New Roman" w:cs="Times New Roman"/>
          <w:sz w:val="26"/>
          <w:szCs w:val="26"/>
        </w:rPr>
        <w:t>ежедневное чтение художественной литературы</w:t>
      </w:r>
      <w:proofErr w:type="gramStart"/>
      <w:r w:rsidR="00B6315A">
        <w:rPr>
          <w:rFonts w:ascii="Times New Roman" w:hAnsi="Times New Roman" w:cs="Times New Roman"/>
          <w:sz w:val="26"/>
          <w:szCs w:val="26"/>
        </w:rPr>
        <w:t>,</w:t>
      </w:r>
      <w:r w:rsidRPr="002E5312">
        <w:rPr>
          <w:rFonts w:ascii="Times New Roman" w:hAnsi="Times New Roman" w:cs="Times New Roman"/>
          <w:i/>
          <w:iCs/>
          <w:sz w:val="26"/>
          <w:szCs w:val="26"/>
        </w:rPr>
        <w:t>)</w:t>
      </w:r>
      <w:proofErr w:type="gramEnd"/>
    </w:p>
    <w:p w:rsidR="002E5312" w:rsidRPr="002E5312" w:rsidRDefault="002E5312" w:rsidP="002E5312">
      <w:pPr>
        <w:pStyle w:val="a3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5312">
        <w:rPr>
          <w:rFonts w:ascii="Times New Roman" w:hAnsi="Times New Roman" w:cs="Times New Roman"/>
          <w:sz w:val="26"/>
          <w:szCs w:val="26"/>
        </w:rPr>
        <w:t>Индивидуальная работа с детьми (не директивная помощь</w:t>
      </w:r>
      <w:r w:rsidRPr="002E5312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sz w:val="26"/>
          <w:szCs w:val="26"/>
        </w:rPr>
        <w:t>Детская инициатива (способы направления и поддержки «не директивная помощь»)</w:t>
      </w:r>
    </w:p>
    <w:p w:rsidR="00FC0BDF" w:rsidRPr="00B6315A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C0BDF" w:rsidRPr="00B6315A">
        <w:rPr>
          <w:rFonts w:ascii="Times New Roman" w:hAnsi="Times New Roman" w:cs="Times New Roman"/>
          <w:sz w:val="26"/>
          <w:szCs w:val="26"/>
        </w:rPr>
        <w:t>ланирование второй половины дня: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-совместная игровая деятельность взрослого и детей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планируется в зависимости от поставленных целей и задач образовательной работы для развития игровой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-совместная деятельность взрослого и детей по ОБЖ, формирование представлений об опасных для человека и окружающего мира ситуациях и способах поведения в них;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рганизация культурно-досуговой деятельности и взаимодействие с социальными и культурными институтами детства;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образовательная деятельност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ь</w:t>
      </w:r>
      <w:r w:rsidR="00B6315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6315A">
        <w:rPr>
          <w:rFonts w:ascii="Times New Roman" w:hAnsi="Times New Roman" w:cs="Times New Roman"/>
          <w:sz w:val="26"/>
          <w:szCs w:val="26"/>
        </w:rPr>
        <w:t xml:space="preserve"> занятия)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совместная деятельность взрослого и детей в области «Художественно-эстетическое развитие».</w:t>
      </w:r>
    </w:p>
    <w:p w:rsidR="00B6315A" w:rsidRPr="00B6315A" w:rsidRDefault="00B6315A" w:rsidP="00FC0BDF">
      <w:pPr>
        <w:pStyle w:val="a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6315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Дистанционное взаимодействие с отсутствующими детьми</w:t>
      </w:r>
    </w:p>
    <w:p w:rsidR="00B6315A" w:rsidRPr="00B6315A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315A">
        <w:rPr>
          <w:rFonts w:ascii="Times New Roman" w:hAnsi="Times New Roman"/>
          <w:b/>
          <w:i/>
          <w:sz w:val="24"/>
          <w:szCs w:val="24"/>
        </w:rPr>
        <w:t>Взаимодействие с внешним социумом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4.3. Структура Плана, разрабатываемого и реализуемого </w:t>
      </w:r>
      <w:r w:rsidRPr="002E53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инструктором по физкультуре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, включает следующее содержание:</w:t>
      </w:r>
    </w:p>
    <w:p w:rsidR="00B6315A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план</w:t>
      </w:r>
      <w:r w:rsidRPr="002E5312">
        <w:rPr>
          <w:rFonts w:ascii="Times New Roman" w:hAnsi="Times New Roman" w:cs="Times New Roman"/>
          <w:sz w:val="26"/>
          <w:szCs w:val="26"/>
        </w:rPr>
        <w:tab/>
        <w:t xml:space="preserve">состоит из 2-х разделов: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315A">
        <w:rPr>
          <w:rFonts w:ascii="Times New Roman" w:hAnsi="Times New Roman" w:cs="Times New Roman"/>
          <w:b/>
          <w:sz w:val="26"/>
          <w:szCs w:val="26"/>
        </w:rPr>
        <w:t>1 раздел. Общие сведения</w:t>
      </w:r>
      <w:r w:rsidRPr="002E5312">
        <w:rPr>
          <w:rFonts w:ascii="Times New Roman" w:hAnsi="Times New Roman" w:cs="Times New Roman"/>
          <w:sz w:val="26"/>
          <w:szCs w:val="26"/>
        </w:rPr>
        <w:t>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-списочный состав детей;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группа здоровья (согласно медицинским картам);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-</w:t>
      </w:r>
      <w:r w:rsidR="00B6315A">
        <w:rPr>
          <w:rFonts w:ascii="Times New Roman" w:hAnsi="Times New Roman" w:cs="Times New Roman"/>
          <w:sz w:val="26"/>
          <w:szCs w:val="26"/>
        </w:rPr>
        <w:t>расписание занятий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-комплексно-тематический план;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-график проведения досугов и  развлечений;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расписание утренней гимнастики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годовой план мероприятий на месяц.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315A">
        <w:rPr>
          <w:rFonts w:ascii="Times New Roman" w:hAnsi="Times New Roman" w:cs="Times New Roman"/>
          <w:b/>
          <w:color w:val="000000"/>
          <w:sz w:val="26"/>
          <w:szCs w:val="26"/>
        </w:rPr>
        <w:t>2 раздел.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Комплексно-тематическое планирование ежедневной работы инструктора  в течение двух недель с указанием сроков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2E5312">
        <w:rPr>
          <w:rFonts w:ascii="Times New Roman" w:hAnsi="Times New Roman" w:cs="Times New Roman"/>
          <w:sz w:val="26"/>
          <w:szCs w:val="26"/>
        </w:rPr>
        <w:t>Приложение схемы)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-сроки;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-итоги двухнедельной работы;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-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взаимодействие с родителями,</w:t>
      </w:r>
      <w:r w:rsidR="00B631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совместная деятельность инструктора, родителей и детей, пособия для занятия с ребенком. Планируется через организацию мероприятий разнообразной направленности, форм и содержания, актуальных на данный временной промежуток реализации темы;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-оформление развивающей среды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для самостоятельной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-инди</w:t>
      </w:r>
      <w:r w:rsidR="00B6315A">
        <w:rPr>
          <w:rFonts w:ascii="Times New Roman" w:hAnsi="Times New Roman" w:cs="Times New Roman"/>
          <w:sz w:val="26"/>
          <w:szCs w:val="26"/>
        </w:rPr>
        <w:t xml:space="preserve">видуальная работа с детьми по </w:t>
      </w:r>
      <w:r w:rsidRPr="002E5312">
        <w:rPr>
          <w:rFonts w:ascii="Times New Roman" w:hAnsi="Times New Roman" w:cs="Times New Roman"/>
          <w:sz w:val="26"/>
          <w:szCs w:val="26"/>
        </w:rPr>
        <w:t>образовательной области «Физическое развитие».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lastRenderedPageBreak/>
        <w:t>-индивидуальная работа с детьми планируется с учетом результатов педагогического мониторинга, нуждающегося в индивидуальной работе, цель и содержание работы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-интеграция образовательных областей;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-задачи по образовательной области «Физическое развитие»;</w:t>
      </w:r>
    </w:p>
    <w:p w:rsidR="00FC0BDF" w:rsidRPr="002E5312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занятия</w:t>
      </w:r>
      <w:r w:rsidR="00FC0BDF" w:rsidRPr="002E5312">
        <w:rPr>
          <w:rFonts w:ascii="Times New Roman" w:hAnsi="Times New Roman" w:cs="Times New Roman"/>
          <w:sz w:val="26"/>
          <w:szCs w:val="26"/>
        </w:rPr>
        <w:t>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Занятие №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Цель: оздоровительная, обучающая, воспитательная.</w:t>
      </w:r>
    </w:p>
    <w:p w:rsidR="00FC0BDF" w:rsidRPr="002E5312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часть занятия </w:t>
      </w:r>
      <w:proofErr w:type="gramStart"/>
      <w:r w:rsidR="00FC0BDF" w:rsidRPr="002E5312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="00FC0BDF" w:rsidRPr="002E5312">
        <w:rPr>
          <w:rFonts w:ascii="Times New Roman" w:hAnsi="Times New Roman" w:cs="Times New Roman"/>
          <w:sz w:val="26"/>
          <w:szCs w:val="26"/>
        </w:rPr>
        <w:t>водная часть;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2 часть</w:t>
      </w:r>
      <w:r w:rsidR="00B6315A" w:rsidRPr="00B6315A">
        <w:rPr>
          <w:rFonts w:ascii="Times New Roman" w:hAnsi="Times New Roman" w:cs="Times New Roman"/>
          <w:sz w:val="26"/>
          <w:szCs w:val="26"/>
        </w:rPr>
        <w:t xml:space="preserve"> </w:t>
      </w:r>
      <w:r w:rsidR="00B6315A">
        <w:rPr>
          <w:rFonts w:ascii="Times New Roman" w:hAnsi="Times New Roman" w:cs="Times New Roman"/>
          <w:sz w:val="26"/>
          <w:szCs w:val="26"/>
        </w:rPr>
        <w:t>занятия</w:t>
      </w:r>
      <w:r w:rsidRPr="002E5312">
        <w:rPr>
          <w:rFonts w:ascii="Times New Roman" w:hAnsi="Times New Roman" w:cs="Times New Roman"/>
          <w:sz w:val="26"/>
          <w:szCs w:val="26"/>
        </w:rPr>
        <w:t xml:space="preserve"> - основные виды движений, подвижная игра;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3 часть</w:t>
      </w:r>
      <w:r w:rsidR="00B6315A" w:rsidRPr="00B6315A">
        <w:rPr>
          <w:rFonts w:ascii="Times New Roman" w:hAnsi="Times New Roman" w:cs="Times New Roman"/>
          <w:sz w:val="26"/>
          <w:szCs w:val="26"/>
        </w:rPr>
        <w:t xml:space="preserve"> </w:t>
      </w:r>
      <w:r w:rsidR="00B6315A">
        <w:rPr>
          <w:rFonts w:ascii="Times New Roman" w:hAnsi="Times New Roman" w:cs="Times New Roman"/>
          <w:sz w:val="26"/>
          <w:szCs w:val="26"/>
        </w:rPr>
        <w:t>занятия</w:t>
      </w:r>
      <w:r w:rsidR="00B6315A" w:rsidRPr="002E53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2E5312">
        <w:rPr>
          <w:rFonts w:ascii="Times New Roman" w:hAnsi="Times New Roman" w:cs="Times New Roman"/>
          <w:sz w:val="26"/>
          <w:szCs w:val="26"/>
        </w:rPr>
        <w:t>аключительная.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4.4. Структура Плана, разрабатываемого и реализуемого </w:t>
      </w:r>
      <w:r w:rsidRPr="002E531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музыкальным руководителем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, включает следующее содержание:</w:t>
      </w:r>
    </w:p>
    <w:p w:rsidR="00B6315A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план</w:t>
      </w:r>
      <w:r w:rsidRPr="002E5312">
        <w:rPr>
          <w:rFonts w:ascii="Times New Roman" w:hAnsi="Times New Roman" w:cs="Times New Roman"/>
          <w:sz w:val="26"/>
          <w:szCs w:val="26"/>
        </w:rPr>
        <w:tab/>
        <w:t>состоит из 2-х разделов:</w:t>
      </w:r>
    </w:p>
    <w:p w:rsidR="00FC0BDF" w:rsidRPr="00B6315A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</w:t>
      </w:r>
      <w:r w:rsidRPr="00B6315A">
        <w:rPr>
          <w:rFonts w:ascii="Times New Roman" w:hAnsi="Times New Roman" w:cs="Times New Roman"/>
          <w:b/>
          <w:sz w:val="26"/>
          <w:szCs w:val="26"/>
        </w:rPr>
        <w:t>1 раздел. Общие сведения: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-списочный состав детей;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="000D767E">
        <w:rPr>
          <w:rFonts w:ascii="Times New Roman" w:hAnsi="Times New Roman" w:cs="Times New Roman"/>
          <w:sz w:val="26"/>
          <w:szCs w:val="26"/>
        </w:rPr>
        <w:t>расписание занятий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-комплексно-тематический план;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-график проведения досугов и  развлечений;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расписание утренней гимнастики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годовой план мероприятий на месяц.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D767E">
        <w:rPr>
          <w:rFonts w:ascii="Times New Roman" w:hAnsi="Times New Roman" w:cs="Times New Roman"/>
          <w:b/>
          <w:sz w:val="26"/>
          <w:szCs w:val="26"/>
        </w:rPr>
        <w:t xml:space="preserve"> 2 раздел.</w:t>
      </w:r>
      <w:r w:rsidRPr="002E5312">
        <w:rPr>
          <w:rFonts w:ascii="Times New Roman" w:hAnsi="Times New Roman" w:cs="Times New Roman"/>
          <w:sz w:val="26"/>
          <w:szCs w:val="26"/>
        </w:rPr>
        <w:t xml:space="preserve"> Комплексно-тематическое планирование ежедневной работы музыкального руководителя в течение двух недель с указанием сроков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2E5312">
        <w:rPr>
          <w:rFonts w:ascii="Times New Roman" w:hAnsi="Times New Roman" w:cs="Times New Roman"/>
          <w:sz w:val="26"/>
          <w:szCs w:val="26"/>
        </w:rPr>
        <w:t>Приложение схемы)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-сроки;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-итоги двухнедельной работы;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-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взаимодействие с родителями,</w:t>
      </w:r>
      <w:r w:rsidR="000D7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совместная деятельность инструктора, родителей и детей, пособия для занятия с ребенком. Планируется через организацию мероприятий разнообразной направленности, форм и содержания, актуальных на данный временной промежуток реализации темы;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-оформление развивающей среды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для самостоятельной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-индивидуальная работа с детьми по образовательной области «Физическое развитие».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-индивидуальная работа с детьми планируется с учетом результатов педагогического мониторинга, нуждающегося в индивидуальной работе, цель и содержание работы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-интеграция образовательных областей;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-задачи по образовательной области «Художественно-эстетическое развитие. Музыка »;</w:t>
      </w:r>
    </w:p>
    <w:p w:rsidR="00FC0BDF" w:rsidRPr="002E5312" w:rsidRDefault="000D767E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занятие</w:t>
      </w:r>
      <w:r w:rsidR="00FC0BDF" w:rsidRPr="002E5312">
        <w:rPr>
          <w:rFonts w:ascii="Times New Roman" w:hAnsi="Times New Roman" w:cs="Times New Roman"/>
          <w:sz w:val="26"/>
          <w:szCs w:val="26"/>
        </w:rPr>
        <w:t>: (Приложение схемы)</w:t>
      </w:r>
    </w:p>
    <w:p w:rsidR="00FC0BDF" w:rsidRPr="000D767E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67E">
        <w:rPr>
          <w:rFonts w:ascii="Times New Roman" w:hAnsi="Times New Roman" w:cs="Times New Roman"/>
          <w:b/>
          <w:color w:val="000000"/>
          <w:sz w:val="26"/>
          <w:szCs w:val="26"/>
        </w:rPr>
        <w:t>4.5. Содержание Плана должно: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- обеспечивать преемственность с результатами реализации Плана предыдущего периода;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>- обеспечивать решение поставленных задач в ходе реализации намеченных мероприятий;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отвечать специфике, традициям ДОО и запросам участников образовательных отношений, учитывать региональный компонент и соответствовать современным тенденциям развития дошкольного образования.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0D767E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Порядок разработки и проверки Плана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5.1. Перспективно-календарное планирование образовательной деятельности с воспитанниками является обязательным документом воспитателей, инструктора по физической культуре и музыкального руководителя.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5.2. Назначение ответственного за разработку и оформление содержания разделов Плана в группах определяется по согласованию между воспитателями каждой возрастной группы. </w:t>
      </w:r>
    </w:p>
    <w:p w:rsidR="00FC0BDF" w:rsidRPr="000D767E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67E">
        <w:rPr>
          <w:rFonts w:ascii="Times New Roman" w:hAnsi="Times New Roman" w:cs="Times New Roman"/>
          <w:b/>
          <w:color w:val="000000"/>
          <w:sz w:val="26"/>
          <w:szCs w:val="26"/>
        </w:rPr>
        <w:t>5.3. Периодичность планирования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5.3.1. Воспитателями групп: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а) содержание пункта 4.2.(1 раздел. Общие сведения),    настоящего Положения оформляются на начало учебного года, при необходимости изменения вносятся в течение учебного года;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б) содержание пунктов 4.2.(2 раздел. </w:t>
      </w:r>
      <w:proofErr w:type="gramStart"/>
      <w:r w:rsidRPr="00FC0BDF">
        <w:rPr>
          <w:rFonts w:ascii="Times New Roman" w:hAnsi="Times New Roman" w:cs="Times New Roman"/>
          <w:color w:val="000000"/>
          <w:sz w:val="26"/>
          <w:szCs w:val="26"/>
        </w:rPr>
        <w:t>Общие сведения), - за неделю до начала периода реализации определенной темы.</w:t>
      </w:r>
      <w:proofErr w:type="gramEnd"/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5.3.2. Инструктором по физкультуре: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а) содержание пунктов 4.3. (1 раздел. Общие сведения), настоящего Положения оформляются на начало учебного года, при необходимости изменения вносятся в течение учебного года;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б) содержание 4.3. (2 раздел. </w:t>
      </w:r>
      <w:proofErr w:type="gramStart"/>
      <w:r w:rsidRPr="00FC0BDF">
        <w:rPr>
          <w:rFonts w:ascii="Times New Roman" w:hAnsi="Times New Roman" w:cs="Times New Roman"/>
          <w:color w:val="000000"/>
          <w:sz w:val="26"/>
          <w:szCs w:val="26"/>
        </w:rPr>
        <w:t>Общие сведения) - за неделю до начала периода реализации определенной темы;</w:t>
      </w:r>
      <w:proofErr w:type="gramEnd"/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5.3.3. Музыкальным руководителем: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а) содержание 4.4. (1 раздел. Общие сведения</w:t>
      </w:r>
      <w:proofErr w:type="gramStart"/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 )</w:t>
      </w:r>
      <w:proofErr w:type="gramEnd"/>
      <w:r w:rsidRPr="00FC0BDF">
        <w:rPr>
          <w:rFonts w:ascii="Times New Roman" w:hAnsi="Times New Roman" w:cs="Times New Roman"/>
          <w:color w:val="000000"/>
          <w:sz w:val="26"/>
          <w:szCs w:val="26"/>
        </w:rPr>
        <w:t>, настоящего Положения оформляются на начало учебного года, при необходимости изменения вносятся в течение учебного года;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б) содержание пункта 4.4. (2 раздел. </w:t>
      </w:r>
      <w:proofErr w:type="gramStart"/>
      <w:r w:rsidRPr="00FC0BDF">
        <w:rPr>
          <w:rFonts w:ascii="Times New Roman" w:hAnsi="Times New Roman" w:cs="Times New Roman"/>
          <w:color w:val="000000"/>
          <w:sz w:val="26"/>
          <w:szCs w:val="26"/>
        </w:rPr>
        <w:t>Общие сведения) - за неделю до начала периода реализации определенной темы;</w:t>
      </w:r>
      <w:proofErr w:type="gramEnd"/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5.4. Контроль за перспективно-календарным планированием образовательной деятельности с воспитанниками осуществляется старшим воспитателем в соответствии с запланированными в годовом планировании деятельности ДОО контрольными мероприятиями.</w:t>
      </w:r>
    </w:p>
    <w:p w:rsidR="00FC0BDF" w:rsidRPr="000D767E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Оформление и хранение Плана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0BDF">
        <w:rPr>
          <w:rFonts w:ascii="Times New Roman" w:hAnsi="Times New Roman" w:cs="Times New Roman"/>
          <w:color w:val="000000"/>
          <w:sz w:val="26"/>
          <w:szCs w:val="26"/>
        </w:rPr>
        <w:t>6.1. План оформляется на листах формата А</w:t>
      </w:r>
      <w:proofErr w:type="gramStart"/>
      <w:r w:rsidRPr="00FC0BDF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End"/>
      <w:r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приложениям к настоящему Положению. Допускается выделение основных моментов текста жирным, курсивом и подчеркиванием.</w:t>
      </w:r>
    </w:p>
    <w:p w:rsidR="00FC0BDF" w:rsidRPr="00FC0BDF" w:rsidRDefault="000D767E" w:rsidP="00FC0BD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0BDF" w:rsidRPr="00FC0BDF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="00FC0BDF" w:rsidRPr="00FC0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Календарный план хранится у педагога в течение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C0BDF" w:rsidRPr="00FC0B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0BDF" w:rsidRPr="00FC0BDF" w:rsidRDefault="00FC0BDF" w:rsidP="00FC0BD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FC0BDF" w:rsidRPr="00FC0BDF" w:rsidSect="00F2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charset w:val="CC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43"/>
    <w:multiLevelType w:val="hybridMultilevel"/>
    <w:tmpl w:val="98E87396"/>
    <w:lvl w:ilvl="0" w:tplc="D898EC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80E9B"/>
    <w:multiLevelType w:val="hybridMultilevel"/>
    <w:tmpl w:val="EB5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7E77"/>
    <w:multiLevelType w:val="hybridMultilevel"/>
    <w:tmpl w:val="16B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55920"/>
    <w:multiLevelType w:val="hybridMultilevel"/>
    <w:tmpl w:val="CC8E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64EE2"/>
    <w:multiLevelType w:val="multilevel"/>
    <w:tmpl w:val="D4C631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BDF"/>
    <w:rsid w:val="000D767E"/>
    <w:rsid w:val="000F6C50"/>
    <w:rsid w:val="001368DD"/>
    <w:rsid w:val="002E5312"/>
    <w:rsid w:val="00346724"/>
    <w:rsid w:val="004518E4"/>
    <w:rsid w:val="00771CBB"/>
    <w:rsid w:val="008A0431"/>
    <w:rsid w:val="00954E92"/>
    <w:rsid w:val="00B6315A"/>
    <w:rsid w:val="00B846D9"/>
    <w:rsid w:val="00DC0015"/>
    <w:rsid w:val="00E23BC4"/>
    <w:rsid w:val="00F22E75"/>
    <w:rsid w:val="00F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0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link w:val="a4"/>
    <w:qFormat/>
    <w:rsid w:val="00FC0BD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C0BDF"/>
  </w:style>
  <w:style w:type="paragraph" w:styleId="a5">
    <w:name w:val="Normal (Web)"/>
    <w:basedOn w:val="a"/>
    <w:uiPriority w:val="99"/>
    <w:unhideWhenUsed/>
    <w:rsid w:val="00FC0B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68DD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</w:rPr>
  </w:style>
  <w:style w:type="paragraph" w:customStyle="1" w:styleId="Style9">
    <w:name w:val="Style9"/>
    <w:basedOn w:val="a"/>
    <w:rsid w:val="001368DD"/>
    <w:pPr>
      <w:widowControl w:val="0"/>
      <w:suppressAutoHyphens/>
      <w:autoSpaceDN w:val="0"/>
      <w:spacing w:line="317" w:lineRule="exact"/>
      <w:ind w:hanging="355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1368DD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E531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Абзац списка Знак"/>
    <w:link w:val="a7"/>
    <w:uiPriority w:val="34"/>
    <w:qFormat/>
    <w:locked/>
    <w:rsid w:val="002E5312"/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2005-01-01T01:28:00Z</cp:lastPrinted>
  <dcterms:created xsi:type="dcterms:W3CDTF">2005-01-01T00:15:00Z</dcterms:created>
  <dcterms:modified xsi:type="dcterms:W3CDTF">2025-02-21T09:12:00Z</dcterms:modified>
</cp:coreProperties>
</file>